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607F27E7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2A45C316" w14:textId="0188D4BC" w:rsidR="005C61E4" w:rsidRPr="00AA4794" w:rsidRDefault="00DF7D31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7955E27F" wp14:editId="7DCE9D11">
                  <wp:extent cx="4640580" cy="3056941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580" cy="3056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59FCAE" w14:textId="1A7DDFEA" w:rsidR="005C61E4" w:rsidRPr="00DF7D31" w:rsidRDefault="00387142" w:rsidP="005C61E4">
            <w:pPr>
              <w:pStyle w:val="Date"/>
              <w:rPr>
                <w:rFonts w:ascii="Abadi Extra Light" w:hAnsi="Abadi Extra Light"/>
                <w:sz w:val="64"/>
                <w:szCs w:val="64"/>
              </w:rPr>
            </w:pPr>
            <w:r>
              <w:rPr>
                <w:rFonts w:ascii="Abadi Extra Light" w:hAnsi="Abadi Extra Light"/>
                <w:sz w:val="64"/>
                <w:szCs w:val="64"/>
              </w:rPr>
              <w:t xml:space="preserve">Friday </w:t>
            </w:r>
            <w:r w:rsidR="007752B8" w:rsidRPr="00DF7D31">
              <w:rPr>
                <w:rFonts w:ascii="Abadi Extra Light" w:hAnsi="Abadi Extra Light"/>
                <w:sz w:val="64"/>
                <w:szCs w:val="64"/>
              </w:rPr>
              <w:t>Ju</w:t>
            </w:r>
            <w:r>
              <w:rPr>
                <w:rFonts w:ascii="Abadi Extra Light" w:hAnsi="Abadi Extra Light"/>
                <w:sz w:val="64"/>
                <w:szCs w:val="64"/>
              </w:rPr>
              <w:t xml:space="preserve">ne </w:t>
            </w:r>
            <w:r w:rsidR="006525FF">
              <w:rPr>
                <w:rFonts w:ascii="Abadi Extra Light" w:hAnsi="Abadi Extra Light"/>
                <w:sz w:val="64"/>
                <w:szCs w:val="64"/>
              </w:rPr>
              <w:t>1</w:t>
            </w:r>
            <w:r>
              <w:rPr>
                <w:rFonts w:ascii="Abadi Extra Light" w:hAnsi="Abadi Extra Light"/>
                <w:sz w:val="64"/>
                <w:szCs w:val="64"/>
              </w:rPr>
              <w:t>1</w:t>
            </w:r>
            <w:r w:rsidR="007752B8" w:rsidRPr="00DF7D31">
              <w:rPr>
                <w:rFonts w:ascii="Abadi Extra Light" w:hAnsi="Abadi Extra Light"/>
                <w:sz w:val="64"/>
                <w:szCs w:val="64"/>
                <w:vertAlign w:val="superscript"/>
              </w:rPr>
              <w:t>th</w:t>
            </w:r>
            <w:r w:rsidR="00DF7D31">
              <w:rPr>
                <w:rFonts w:ascii="Abadi Extra Light" w:hAnsi="Abadi Extra Light"/>
                <w:sz w:val="64"/>
                <w:szCs w:val="64"/>
              </w:rPr>
              <w:t xml:space="preserve"> </w:t>
            </w:r>
            <w:r w:rsidR="001B514D" w:rsidRPr="00DF7D31">
              <w:rPr>
                <w:rFonts w:ascii="Abadi Extra Light" w:hAnsi="Abadi Extra Light"/>
                <w:sz w:val="64"/>
                <w:szCs w:val="64"/>
              </w:rPr>
              <w:t>20</w:t>
            </w:r>
            <w:r w:rsidR="007752B8" w:rsidRPr="00DF7D31">
              <w:rPr>
                <w:rFonts w:ascii="Abadi Extra Light" w:hAnsi="Abadi Extra Light"/>
                <w:sz w:val="64"/>
                <w:szCs w:val="64"/>
              </w:rPr>
              <w:t>2</w:t>
            </w:r>
            <w:r>
              <w:rPr>
                <w:rFonts w:ascii="Abadi Extra Light" w:hAnsi="Abadi Extra Light"/>
                <w:sz w:val="64"/>
                <w:szCs w:val="64"/>
              </w:rPr>
              <w:t>1</w:t>
            </w:r>
          </w:p>
          <w:p w14:paraId="043F8950" w14:textId="3D59C95A" w:rsidR="001B514D" w:rsidRPr="00DF7D31" w:rsidRDefault="001B514D" w:rsidP="001B514D">
            <w:pPr>
              <w:pStyle w:val="Title"/>
              <w:rPr>
                <w:rFonts w:ascii="Abadi Extra Light" w:hAnsi="Abadi Extra Light"/>
                <w:bCs w:val="0"/>
                <w:sz w:val="64"/>
                <w:szCs w:val="64"/>
              </w:rPr>
            </w:pPr>
            <w:r w:rsidRPr="00DF7D31">
              <w:rPr>
                <w:rFonts w:ascii="Abadi Extra Light" w:hAnsi="Abadi Extra Light"/>
                <w:sz w:val="64"/>
                <w:szCs w:val="64"/>
              </w:rPr>
              <w:t>Ethics in Prevention Training</w:t>
            </w:r>
            <w:r w:rsidR="007752B8" w:rsidRPr="00DF7D31">
              <w:rPr>
                <w:rFonts w:ascii="Abadi Extra Light" w:hAnsi="Abadi Extra Light"/>
                <w:sz w:val="64"/>
                <w:szCs w:val="64"/>
              </w:rPr>
              <w:t xml:space="preserve"> </w:t>
            </w:r>
          </w:p>
          <w:p w14:paraId="14837D55" w14:textId="77777777" w:rsidR="005C61E4" w:rsidRPr="00AA4794" w:rsidRDefault="001B514D" w:rsidP="005C61E4">
            <w:pPr>
              <w:pStyle w:val="Heading1"/>
              <w:outlineLvl w:val="0"/>
            </w:pPr>
            <w:r>
              <w:t xml:space="preserve">What is the </w:t>
            </w:r>
            <w:r w:rsidRPr="001B514D">
              <w:rPr>
                <w:i/>
              </w:rPr>
              <w:t>Ethics in Prevention</w:t>
            </w:r>
            <w:r>
              <w:t xml:space="preserve"> training?</w:t>
            </w:r>
          </w:p>
          <w:p w14:paraId="4F56566E" w14:textId="77777777" w:rsidR="000511D1" w:rsidRDefault="000511D1" w:rsidP="005C61E4">
            <w:pPr>
              <w:spacing w:after="160" w:line="312" w:lineRule="auto"/>
              <w:rPr>
                <w:bCs w:val="0"/>
              </w:rPr>
            </w:pPr>
            <w:r w:rsidRPr="00AA4794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4634824E" wp14:editId="6B7EC5DF">
                  <wp:simplePos x="0" y="0"/>
                  <wp:positionH relativeFrom="column">
                    <wp:posOffset>1543050</wp:posOffset>
                  </wp:positionH>
                  <wp:positionV relativeFrom="page">
                    <wp:posOffset>7381875</wp:posOffset>
                  </wp:positionV>
                  <wp:extent cx="1257300" cy="1252220"/>
                  <wp:effectExtent l="0" t="0" r="0" b="508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794"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10B98811" wp14:editId="7184FDAC">
                  <wp:simplePos x="0" y="0"/>
                  <wp:positionH relativeFrom="column">
                    <wp:posOffset>0</wp:posOffset>
                  </wp:positionH>
                  <wp:positionV relativeFrom="page">
                    <wp:posOffset>7419975</wp:posOffset>
                  </wp:positionV>
                  <wp:extent cx="1581150" cy="1271270"/>
                  <wp:effectExtent l="0" t="0" r="0" b="508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 rotWithShape="1">
                          <a:blip r:embed="rId10"/>
                          <a:srcRect b="11173"/>
                          <a:stretch/>
                        </pic:blipFill>
                        <pic:spPr bwMode="auto">
                          <a:xfrm>
                            <a:off x="0" y="0"/>
                            <a:ext cx="158115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514D">
              <w:t xml:space="preserve">This is a </w:t>
            </w:r>
            <w:r w:rsidR="007752B8">
              <w:t xml:space="preserve">7-hour </w:t>
            </w:r>
            <w:r w:rsidR="001B514D">
              <w:t>course of study in ethics in substance abuse prevention.</w:t>
            </w:r>
            <w:r w:rsidR="007752B8">
              <w:t xml:space="preserve">  It will be delivered via a virtual format.</w:t>
            </w:r>
            <w:r w:rsidR="001B514D">
              <w:t xml:space="preserve"> </w:t>
            </w:r>
            <w:r w:rsidR="00630B73">
              <w:t xml:space="preserve">Training link will be provided with registration confirmation.  </w:t>
            </w:r>
            <w:r w:rsidR="001B514D">
              <w:t>Developed by the Substance Abuse and Mental Health Services Administration’s Center for the Application of Prevention Technologies for entry level and experience</w:t>
            </w:r>
            <w:r w:rsidR="0044293E">
              <w:t>d</w:t>
            </w:r>
            <w:r w:rsidR="001B514D">
              <w:t xml:space="preserve"> prevention practitioners.  This training covers the six principles of the Prevention Code of Ethics and utilizes a formalized ethical decision-making process.</w:t>
            </w:r>
          </w:p>
          <w:p w14:paraId="136BF35C" w14:textId="21C64BCA" w:rsidR="005C61E4" w:rsidRPr="00AA4794" w:rsidRDefault="00630B73" w:rsidP="005C61E4">
            <w:pPr>
              <w:spacing w:after="160" w:line="312" w:lineRule="auto"/>
            </w:pPr>
            <w:r>
              <w:t xml:space="preserve"> </w:t>
            </w:r>
            <w:r w:rsidR="00F24487" w:rsidRPr="00630B73">
              <w:rPr>
                <w:b/>
                <w:bCs w:val="0"/>
                <w:u w:val="single"/>
              </w:rPr>
              <w:t xml:space="preserve">Must attend </w:t>
            </w:r>
            <w:r w:rsidR="00387142">
              <w:rPr>
                <w:b/>
                <w:bCs w:val="0"/>
                <w:u w:val="single"/>
              </w:rPr>
              <w:t>the FULL day and pass the quiz</w:t>
            </w:r>
            <w:r w:rsidR="00F24487" w:rsidRPr="00630B73">
              <w:rPr>
                <w:b/>
                <w:bCs w:val="0"/>
                <w:u w:val="single"/>
              </w:rPr>
              <w:t xml:space="preserve"> to receive a certificate.</w:t>
            </w:r>
            <w:r w:rsidR="000511D1">
              <w:t xml:space="preserve"> </w:t>
            </w:r>
            <w:r w:rsidR="000511D1">
              <w:rPr>
                <w:noProof/>
              </w:rPr>
              <w:drawing>
                <wp:inline distT="0" distB="0" distL="0" distR="0" wp14:anchorId="7FBBA955" wp14:editId="5844A029">
                  <wp:extent cx="1466850" cy="1028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11D1">
              <w:t xml:space="preserve">   </w:t>
            </w:r>
            <w:r w:rsidR="000511D1" w:rsidRPr="000511D1">
              <w:rPr>
                <w:color w:val="04663B" w:themeColor="accent3" w:themeShade="80"/>
              </w:rPr>
              <w:t>LONG ISLAND PRC</w:t>
            </w:r>
          </w:p>
          <w:p w14:paraId="2F63BCDB" w14:textId="75A93A17" w:rsidR="00880783" w:rsidRPr="00AA4794" w:rsidRDefault="000511D1" w:rsidP="00AA479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2C3D586A" wp14:editId="142B4444">
                  <wp:extent cx="2476500" cy="24479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6CB" w:rsidRPr="003816C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6B7B7B" wp14:editId="51240B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1499870</wp:posOffset>
                      </wp:positionV>
                      <wp:extent cx="4648200" cy="2667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F2F8B" w14:textId="5610F4C8" w:rsidR="003816CB" w:rsidRPr="00387142" w:rsidRDefault="003816CB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387142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Funding for the Prevention Resource Centers is provided by the Office for A</w:t>
                                  </w:r>
                                  <w:r w:rsidR="007752B8" w:rsidRPr="00387142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ddiction Services and Supports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B7B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118.1pt;width:366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" stroked="f">
                      <v:textbox>
                        <w:txbxContent>
                          <w:p w14:paraId="3D9F2F8B" w14:textId="5610F4C8" w:rsidR="003816CB" w:rsidRPr="00387142" w:rsidRDefault="003816CB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7142">
                              <w:rPr>
                                <w:color w:val="auto"/>
                                <w:sz w:val="16"/>
                                <w:szCs w:val="16"/>
                              </w:rPr>
                              <w:t>Funding for the Prevention Resource Centers is provided by the Office for A</w:t>
                            </w:r>
                            <w:r w:rsidR="007752B8" w:rsidRPr="00387142">
                              <w:rPr>
                                <w:color w:val="auto"/>
                                <w:sz w:val="16"/>
                                <w:szCs w:val="16"/>
                              </w:rPr>
                              <w:t>ddiction Services and Supports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20" w:type="dxa"/>
          </w:tcPr>
          <w:p w14:paraId="0F314021" w14:textId="01209801" w:rsidR="00F24487" w:rsidRDefault="00F24487" w:rsidP="00F24487">
            <w:pPr>
              <w:pStyle w:val="Heading2"/>
              <w:spacing w:after="0" w:line="240" w:lineRule="auto"/>
              <w:outlineLvl w:val="1"/>
              <w:rPr>
                <w:bCs w:val="0"/>
              </w:rPr>
            </w:pPr>
            <w:r>
              <w:t>Ju</w:t>
            </w:r>
            <w:r w:rsidR="00387142">
              <w:t xml:space="preserve">ne </w:t>
            </w:r>
            <w:r w:rsidR="006525FF">
              <w:t>1</w:t>
            </w:r>
            <w:r w:rsidR="00387142">
              <w:t>1</w:t>
            </w:r>
            <w:r w:rsidR="006525FF">
              <w:rPr>
                <w:vertAlign w:val="superscript"/>
              </w:rPr>
              <w:t>th</w:t>
            </w:r>
            <w:r w:rsidR="006525FF">
              <w:rPr>
                <w:bCs w:val="0"/>
              </w:rPr>
              <w:t xml:space="preserve"> </w:t>
            </w:r>
          </w:p>
          <w:p w14:paraId="2050EC63" w14:textId="2EACEF5C" w:rsidR="005C61E4" w:rsidRPr="006525FF" w:rsidRDefault="00387142" w:rsidP="00F24487">
            <w:pPr>
              <w:pStyle w:val="Heading2"/>
              <w:spacing w:after="0" w:line="240" w:lineRule="auto"/>
              <w:outlineLvl w:val="1"/>
              <w:rPr>
                <w:bCs w:val="0"/>
              </w:rPr>
            </w:pPr>
            <w:r>
              <w:t xml:space="preserve">9 </w:t>
            </w:r>
            <w:r w:rsidR="00087F6C" w:rsidRPr="006525FF">
              <w:t>am-</w:t>
            </w:r>
            <w:r>
              <w:t xml:space="preserve">4 </w:t>
            </w:r>
            <w:r w:rsidR="00087F6C" w:rsidRPr="006525FF">
              <w:t>pm</w:t>
            </w:r>
            <w:r w:rsidR="00F24487" w:rsidRPr="006525FF">
              <w:t xml:space="preserve"> </w:t>
            </w:r>
          </w:p>
          <w:p w14:paraId="2D7ACEDE" w14:textId="0DB1A102" w:rsidR="00F24487" w:rsidRPr="00F24487" w:rsidRDefault="00876E65" w:rsidP="00F24487">
            <w:pPr>
              <w:pStyle w:val="Heading2"/>
              <w:spacing w:after="0" w:line="240" w:lineRule="auto"/>
              <w:outlineLvl w:val="1"/>
              <w:rPr>
                <w:bCs w:val="0"/>
                <w:sz w:val="24"/>
                <w:szCs w:val="24"/>
              </w:rPr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457FEF5B0F9A4B44827E634E05D319C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525FF" w:rsidRPr="00AA4794">
                  <w:t>────</w:t>
                </w:r>
              </w:sdtContent>
            </w:sdt>
          </w:p>
          <w:p w14:paraId="3CB84C08" w14:textId="77777777" w:rsidR="00087F6C" w:rsidRPr="00AA4794" w:rsidRDefault="00087F6C" w:rsidP="00087F6C">
            <w:pPr>
              <w:pStyle w:val="Heading2"/>
              <w:outlineLvl w:val="1"/>
            </w:pPr>
            <w:r>
              <w:t>Explore the role of ethics in your work.</w:t>
            </w:r>
          </w:p>
          <w:p w14:paraId="0549B2CA" w14:textId="77777777" w:rsidR="005C61E4" w:rsidRPr="00AA4794" w:rsidRDefault="00876E65" w:rsidP="00087F6C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632AB5A4D21B49F29AE8FF80496A64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775CA7BA" w14:textId="3DADD783" w:rsidR="00087F6C" w:rsidRPr="00AA4794" w:rsidRDefault="00087F6C" w:rsidP="00087F6C">
            <w:pPr>
              <w:pStyle w:val="Heading2"/>
              <w:outlineLvl w:val="1"/>
            </w:pPr>
            <w:r>
              <w:t>Asses</w:t>
            </w:r>
            <w:r w:rsidR="00E71B29">
              <w:t>s and</w:t>
            </w:r>
            <w:r>
              <w:t xml:space="preserve"> address a range of ethical issues.</w:t>
            </w:r>
          </w:p>
          <w:p w14:paraId="389B7B30" w14:textId="77777777" w:rsidR="005C61E4" w:rsidRPr="00AA4794" w:rsidRDefault="00876E6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359CE0C28ED742F5A057E8E89E49263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FD1BA94" w14:textId="761BBB59" w:rsidR="005C61E4" w:rsidRPr="00AA4794" w:rsidRDefault="00087F6C" w:rsidP="005C61E4">
            <w:pPr>
              <w:pStyle w:val="Heading2"/>
              <w:outlineLvl w:val="1"/>
            </w:pPr>
            <w:r w:rsidRPr="00087F6C">
              <w:rPr>
                <w:rFonts w:ascii="Century Gothic" w:eastAsia="SimSun" w:hAnsi="Century Gothic" w:cs="Times New Roman"/>
              </w:rPr>
              <w:t>International Credentialing and Reciprocity Consortium (IC&amp;RC) endorsed.</w:t>
            </w:r>
            <w:r w:rsidR="006525FF">
              <w:rPr>
                <w:rFonts w:ascii="Century Gothic" w:eastAsia="SimSun" w:hAnsi="Century Gothic" w:cs="Times New Roman"/>
              </w:rPr>
              <w:t xml:space="preserve"> OASAS Hours </w:t>
            </w:r>
            <w:r w:rsidR="00052141">
              <w:rPr>
                <w:rFonts w:ascii="Century Gothic" w:eastAsia="SimSun" w:hAnsi="Century Gothic" w:cs="Times New Roman"/>
              </w:rPr>
              <w:t>Approved</w:t>
            </w:r>
          </w:p>
          <w:p w14:paraId="6BEF86F2" w14:textId="77777777" w:rsidR="005C61E4" w:rsidRPr="00AA4794" w:rsidRDefault="00876E6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E6C120AE79914BE8B4BD4D41882D9BC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F18E12E" w14:textId="77777777" w:rsidR="00087F6C" w:rsidRDefault="00087F6C" w:rsidP="005C61E4">
            <w:pPr>
              <w:pStyle w:val="Heading2"/>
              <w:outlineLvl w:val="1"/>
              <w:rPr>
                <w:b/>
                <w:bCs w:val="0"/>
              </w:rPr>
            </w:pPr>
            <w:r w:rsidRPr="00087F6C">
              <w:rPr>
                <w:b/>
              </w:rPr>
              <w:t>Space is limited.  Please register with</w:t>
            </w:r>
          </w:p>
          <w:p w14:paraId="104601F2" w14:textId="211975E5" w:rsidR="00F24487" w:rsidRDefault="00087F6C" w:rsidP="005C61E4">
            <w:pPr>
              <w:pStyle w:val="Heading2"/>
              <w:outlineLvl w:val="1"/>
              <w:rPr>
                <w:bCs w:val="0"/>
                <w:sz w:val="24"/>
              </w:rPr>
            </w:pPr>
            <w:r>
              <w:t xml:space="preserve"> Jennifer Ocasio at </w:t>
            </w:r>
            <w:r w:rsidR="00F24487">
              <w:rPr>
                <w:sz w:val="24"/>
              </w:rPr>
              <w:t>jocasio@adacinfo.com</w:t>
            </w:r>
          </w:p>
          <w:p w14:paraId="588397DF" w14:textId="003B85F0" w:rsidR="00AA4794" w:rsidRDefault="003816CB" w:rsidP="005C61E4">
            <w:pPr>
              <w:pStyle w:val="Heading2"/>
              <w:outlineLvl w:val="1"/>
              <w:rPr>
                <w:bCs w:val="0"/>
                <w:sz w:val="24"/>
              </w:rPr>
            </w:pPr>
            <w:r>
              <w:rPr>
                <w:sz w:val="24"/>
              </w:rPr>
              <w:t xml:space="preserve"> 845-294-9000 x261</w:t>
            </w:r>
          </w:p>
          <w:p w14:paraId="068DEBEF" w14:textId="6CDABDBA" w:rsidR="00F36391" w:rsidRPr="000511D1" w:rsidRDefault="00F36391" w:rsidP="005C61E4">
            <w:pPr>
              <w:pStyle w:val="Heading2"/>
              <w:outlineLvl w:val="1"/>
              <w:rPr>
                <w:bCs w:val="0"/>
              </w:rPr>
            </w:pPr>
            <w:r w:rsidRPr="000511D1">
              <w:t>Pamela Mizzi at</w:t>
            </w:r>
          </w:p>
          <w:p w14:paraId="1EAD6FF9" w14:textId="7C7F8860" w:rsidR="00F36391" w:rsidRPr="00F36391" w:rsidRDefault="00F36391" w:rsidP="005C61E4">
            <w:pPr>
              <w:pStyle w:val="Heading2"/>
              <w:outlineLvl w:val="1"/>
              <w:rPr>
                <w:bCs w:val="0"/>
                <w:sz w:val="24"/>
              </w:rPr>
            </w:pPr>
            <w:hyperlink r:id="rId12" w:history="1">
              <w:r w:rsidRPr="00F36391">
                <w:rPr>
                  <w:rStyle w:val="Hyperlink"/>
                  <w:color w:val="FFFFFF" w:themeColor="background1"/>
                  <w:sz w:val="24"/>
                </w:rPr>
                <w:t>info@liprc.org</w:t>
              </w:r>
            </w:hyperlink>
          </w:p>
          <w:p w14:paraId="0995D454" w14:textId="55C9F8AF" w:rsidR="00F36391" w:rsidRPr="00AA4794" w:rsidRDefault="00F36391" w:rsidP="005C61E4">
            <w:pPr>
              <w:pStyle w:val="Heading2"/>
              <w:outlineLvl w:val="1"/>
            </w:pPr>
            <w:r>
              <w:rPr>
                <w:sz w:val="24"/>
              </w:rPr>
              <w:t>631.650.0135</w:t>
            </w:r>
          </w:p>
          <w:p w14:paraId="4B663102" w14:textId="77777777" w:rsidR="003816CB" w:rsidRPr="003816CB" w:rsidRDefault="003816CB" w:rsidP="005C61E4">
            <w:pPr>
              <w:pStyle w:val="Heading3"/>
              <w:outlineLvl w:val="2"/>
              <w:rPr>
                <w:b/>
                <w:bCs w:val="0"/>
                <w:sz w:val="16"/>
                <w:szCs w:val="16"/>
              </w:rPr>
            </w:pPr>
          </w:p>
          <w:p w14:paraId="2A730241" w14:textId="77777777" w:rsidR="0044293E" w:rsidRPr="0044293E" w:rsidRDefault="0044293E" w:rsidP="005C61E4">
            <w:pPr>
              <w:pStyle w:val="Heading3"/>
              <w:outlineLvl w:val="2"/>
              <w:rPr>
                <w:b/>
                <w:bCs w:val="0"/>
              </w:rPr>
            </w:pPr>
            <w:r w:rsidRPr="0044293E">
              <w:rPr>
                <w:b/>
              </w:rPr>
              <w:t>Location:</w:t>
            </w:r>
          </w:p>
          <w:p w14:paraId="2BD2D8F2" w14:textId="3E3E8FD4" w:rsidR="006525FF" w:rsidRPr="000511D1" w:rsidRDefault="006525FF" w:rsidP="000511D1">
            <w:pPr>
              <w:pStyle w:val="ContactInfo"/>
              <w:spacing w:line="312" w:lineRule="auto"/>
              <w:rPr>
                <w:bCs w:val="0"/>
              </w:rPr>
            </w:pPr>
            <w:r>
              <w:t>Zoom Link will be provided with registration confirmation</w:t>
            </w:r>
            <w:r w:rsidR="000511D1">
              <w:t>.</w:t>
            </w:r>
            <w:r>
              <w:t xml:space="preserve">                                            </w:t>
            </w:r>
          </w:p>
          <w:p w14:paraId="0BA5AD2E" w14:textId="77777777" w:rsidR="005C61E4" w:rsidRPr="00AA4794" w:rsidRDefault="00087F6C" w:rsidP="00AA4794">
            <w:pPr>
              <w:pStyle w:val="ContactInfo"/>
              <w:spacing w:line="312" w:lineRule="auto"/>
            </w:pPr>
            <w:r>
              <w:t>845-294-9000</w:t>
            </w:r>
          </w:p>
          <w:p w14:paraId="6DF16366" w14:textId="77777777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092ABFD5" w14:textId="77777777" w:rsidR="005C61E4" w:rsidRPr="00076F31" w:rsidRDefault="005C61E4" w:rsidP="006525FF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7DE19" w14:textId="77777777" w:rsidR="00876E65" w:rsidRDefault="00876E65" w:rsidP="005F5D5F">
      <w:pPr>
        <w:spacing w:after="0" w:line="240" w:lineRule="auto"/>
      </w:pPr>
      <w:r>
        <w:separator/>
      </w:r>
    </w:p>
  </w:endnote>
  <w:endnote w:type="continuationSeparator" w:id="0">
    <w:p w14:paraId="76670C9C" w14:textId="77777777" w:rsidR="00876E65" w:rsidRDefault="00876E65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D7778" w14:textId="77777777" w:rsidR="00876E65" w:rsidRDefault="00876E65" w:rsidP="005F5D5F">
      <w:pPr>
        <w:spacing w:after="0" w:line="240" w:lineRule="auto"/>
      </w:pPr>
      <w:r>
        <w:separator/>
      </w:r>
    </w:p>
  </w:footnote>
  <w:footnote w:type="continuationSeparator" w:id="0">
    <w:p w14:paraId="3415347A" w14:textId="77777777" w:rsidR="00876E65" w:rsidRDefault="00876E65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14D"/>
    <w:rsid w:val="000168C0"/>
    <w:rsid w:val="000427C6"/>
    <w:rsid w:val="000511D1"/>
    <w:rsid w:val="00052141"/>
    <w:rsid w:val="00076F31"/>
    <w:rsid w:val="00087F6C"/>
    <w:rsid w:val="001659FB"/>
    <w:rsid w:val="00171CDD"/>
    <w:rsid w:val="00175521"/>
    <w:rsid w:val="00181FB9"/>
    <w:rsid w:val="001B514D"/>
    <w:rsid w:val="001B605E"/>
    <w:rsid w:val="00201639"/>
    <w:rsid w:val="00251739"/>
    <w:rsid w:val="00261A78"/>
    <w:rsid w:val="003514BB"/>
    <w:rsid w:val="003816CB"/>
    <w:rsid w:val="00387142"/>
    <w:rsid w:val="003B6A17"/>
    <w:rsid w:val="00411532"/>
    <w:rsid w:val="0044293E"/>
    <w:rsid w:val="004C750A"/>
    <w:rsid w:val="00511BBC"/>
    <w:rsid w:val="005175A0"/>
    <w:rsid w:val="005222EE"/>
    <w:rsid w:val="00541BB3"/>
    <w:rsid w:val="00544732"/>
    <w:rsid w:val="005C61E4"/>
    <w:rsid w:val="005F5D5F"/>
    <w:rsid w:val="00630B73"/>
    <w:rsid w:val="006525FF"/>
    <w:rsid w:val="00665EA1"/>
    <w:rsid w:val="006E5B0F"/>
    <w:rsid w:val="007752B8"/>
    <w:rsid w:val="0079199F"/>
    <w:rsid w:val="007B5354"/>
    <w:rsid w:val="00837654"/>
    <w:rsid w:val="00876E65"/>
    <w:rsid w:val="00880783"/>
    <w:rsid w:val="008B5772"/>
    <w:rsid w:val="008C031F"/>
    <w:rsid w:val="008C1756"/>
    <w:rsid w:val="008D17FF"/>
    <w:rsid w:val="008F6C52"/>
    <w:rsid w:val="009141C6"/>
    <w:rsid w:val="00980182"/>
    <w:rsid w:val="00A03450"/>
    <w:rsid w:val="00A82B5B"/>
    <w:rsid w:val="00A90E1E"/>
    <w:rsid w:val="00A97C88"/>
    <w:rsid w:val="00AA4794"/>
    <w:rsid w:val="00AA7D5D"/>
    <w:rsid w:val="00AB3068"/>
    <w:rsid w:val="00AB58F4"/>
    <w:rsid w:val="00AC00E7"/>
    <w:rsid w:val="00AF32DC"/>
    <w:rsid w:val="00B06D18"/>
    <w:rsid w:val="00B46A60"/>
    <w:rsid w:val="00B51F5C"/>
    <w:rsid w:val="00BC6ED1"/>
    <w:rsid w:val="00C57F20"/>
    <w:rsid w:val="00D16845"/>
    <w:rsid w:val="00D56FBE"/>
    <w:rsid w:val="00D751DD"/>
    <w:rsid w:val="00DF7D31"/>
    <w:rsid w:val="00E3564F"/>
    <w:rsid w:val="00E71B29"/>
    <w:rsid w:val="00EC1838"/>
    <w:rsid w:val="00F24487"/>
    <w:rsid w:val="00F2548A"/>
    <w:rsid w:val="00F36391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67AA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99BDD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26814" w:themeColor="accent2" w:themeShade="80"/>
        <w:left w:val="single" w:sz="2" w:space="12" w:color="526814" w:themeColor="accent2" w:themeShade="80"/>
        <w:bottom w:val="single" w:sz="2" w:space="31" w:color="526814" w:themeColor="accent2" w:themeShade="80"/>
        <w:right w:val="single" w:sz="2" w:space="12" w:color="526814" w:themeColor="accent2" w:themeShade="80"/>
      </w:pBdr>
      <w:shd w:val="clear" w:color="auto" w:fill="526814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8F00" w:themeColor="accent1" w:themeShade="BF"/>
        <w:left w:val="single" w:sz="2" w:space="12" w:color="BF8F00" w:themeColor="accent1" w:themeShade="BF"/>
        <w:bottom w:val="single" w:sz="2" w:space="16" w:color="BF8F00" w:themeColor="accent1" w:themeShade="BF"/>
        <w:right w:val="single" w:sz="2" w:space="12" w:color="BF8F00" w:themeColor="accent1" w:themeShade="BF"/>
      </w:pBdr>
      <w:shd w:val="clear" w:color="auto" w:fill="BF8F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6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8F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4C4C4C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C4C4C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4B4B4B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26814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8F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8F00" w:themeColor="accent1" w:themeShade="BF"/>
        <w:left w:val="single" w:sz="2" w:space="12" w:color="BF8F00" w:themeColor="accent1" w:themeShade="BF"/>
        <w:bottom w:val="single" w:sz="2" w:space="16" w:color="BF8F00" w:themeColor="accent1" w:themeShade="BF"/>
        <w:right w:val="single" w:sz="2" w:space="12" w:color="BF8F00" w:themeColor="accent1" w:themeShade="BF"/>
      </w:pBdr>
      <w:shd w:val="clear" w:color="auto" w:fill="BF8F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C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C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6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i/>
      <w:iCs/>
      <w:color w:val="806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D4" w:themeFill="text1" w:themeFillTint="33"/>
    </w:tcPr>
    <w:tblStylePr w:type="firstRow">
      <w:rPr>
        <w:b/>
        <w:bCs/>
      </w:rPr>
      <w:tblPr/>
      <w:tcPr>
        <w:shd w:val="clear" w:color="auto" w:fill="AAAAAA" w:themeFill="text1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AAAAAA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0202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02020" w:themeFill="text1" w:themeFillShade="BF"/>
      </w:tc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shd w:val="clear" w:color="auto" w:fill="959595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D2" w:themeFill="accent2" w:themeFillTint="33"/>
    </w:tcPr>
    <w:tblStylePr w:type="firstRow">
      <w:rPr>
        <w:b/>
        <w:bCs/>
      </w:rPr>
      <w:tblPr/>
      <w:tcPr>
        <w:shd w:val="clear" w:color="auto" w:fill="DBEEA6" w:themeFill="accent2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DBEEA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9B1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9B1E" w:themeFill="accent2" w:themeFillShade="BF"/>
      </w:tc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shd w:val="clear" w:color="auto" w:fill="D3EA9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</w:rPr>
      <w:tblPr/>
      <w:tcPr>
        <w:shd w:val="clear" w:color="auto" w:fill="8CFACA" w:themeFill="accent3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8CFA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6985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69859" w:themeFill="accent3" w:themeFillShade="BF"/>
      </w:tc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EA" w:themeFill="accent4" w:themeFillTint="33"/>
    </w:tcPr>
    <w:tblStylePr w:type="firstRow">
      <w:rPr>
        <w:b/>
        <w:bCs/>
      </w:rPr>
      <w:tblPr/>
      <w:tcPr>
        <w:shd w:val="clear" w:color="auto" w:fill="F9B2D6" w:themeFill="accent4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9B2D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60E7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60E72" w:themeFill="accent4" w:themeFillShade="BF"/>
      </w:tc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shd w:val="clear" w:color="auto" w:fill="F89F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</w:rPr>
      <w:tblPr/>
      <w:tcPr>
        <w:shd w:val="clear" w:color="auto" w:fill="CCCCCF" w:themeFill="accent5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CCCC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5" w:themeFill="accent5" w:themeFillShade="BF"/>
      </w:tc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shd w:val="clear" w:color="auto" w:fill="C0C0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0D0" w:themeFill="accent6" w:themeFillTint="33"/>
    </w:tcPr>
    <w:tblStylePr w:type="firstRow">
      <w:rPr>
        <w:b/>
        <w:bCs/>
      </w:rPr>
      <w:tblPr/>
      <w:tcPr>
        <w:shd w:val="clear" w:color="auto" w:fill="FBC1A2" w:themeFill="accent6" w:themeFillTint="66"/>
      </w:tcPr>
    </w:tblStylePr>
    <w:tblStylePr w:type="lastRow">
      <w:rPr>
        <w:b/>
        <w:bCs/>
        <w:color w:val="2C2C2C" w:themeColor="text1"/>
      </w:rPr>
      <w:tblPr/>
      <w:tcPr>
        <w:shd w:val="clear" w:color="auto" w:fill="FBC1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049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04908" w:themeFill="accent6" w:themeFillShade="BF"/>
      </w:tc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shd w:val="clear" w:color="auto" w:fill="FAB28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EAEA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6FA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A620" w:themeFill="accent2" w:themeFillShade="CC"/>
      </w:tcPr>
    </w:tblStylePr>
    <w:tblStylePr w:type="lastRow">
      <w:rPr>
        <w:b/>
        <w:bCs/>
        <w:color w:val="83A620" w:themeColor="accent2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E2FE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0F79" w:themeFill="accent4" w:themeFillShade="CC"/>
      </w:tcPr>
    </w:tblStylePr>
    <w:tblStylePr w:type="lastRow">
      <w:rPr>
        <w:b/>
        <w:bCs/>
        <w:color w:val="E50F79" w:themeColor="accent4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DEC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A25F" w:themeFill="accent3" w:themeFillShade="CC"/>
      </w:tcPr>
    </w:tblStylePr>
    <w:tblStylePr w:type="lastRow">
      <w:rPr>
        <w:b/>
        <w:bCs/>
        <w:color w:val="06A25F" w:themeColor="accent3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4E09" w:themeFill="accent6" w:themeFillShade="CC"/>
      </w:tcPr>
    </w:tblStylePr>
    <w:tblStylePr w:type="lastRow">
      <w:rPr>
        <w:b/>
        <w:bCs/>
        <w:color w:val="CD4E09" w:themeColor="accent6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cPr>
      <w:shd w:val="clear" w:color="auto" w:fill="FEEFE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676C" w:themeFill="accent5" w:themeFillShade="CC"/>
      </w:tcPr>
    </w:tblStylePr>
    <w:tblStylePr w:type="lastRow">
      <w:rPr>
        <w:b/>
        <w:bCs/>
        <w:color w:val="67676C" w:themeColor="accent5" w:themeShade="CC"/>
      </w:rPr>
      <w:tblPr/>
      <w:tcPr>
        <w:tcBorders>
          <w:top w:val="single" w:sz="12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1A1A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1A1A" w:themeColor="text1" w:themeShade="99"/>
          <w:insideV w:val="nil"/>
        </w:tcBorders>
        <w:shd w:val="clear" w:color="auto" w:fill="1A1A1A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Vert">
      <w:tblPr/>
      <w:tcPr>
        <w:shd w:val="clear" w:color="auto" w:fill="AAAAAA" w:themeFill="text1" w:themeFillTint="66"/>
      </w:tcPr>
    </w:tblStylePr>
    <w:tblStylePr w:type="band1Horz">
      <w:tblPr/>
      <w:tcPr>
        <w:shd w:val="clear" w:color="auto" w:fill="959595" w:themeFill="text1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A5D028" w:themeColor="accent2"/>
        <w:left w:val="single" w:sz="4" w:space="0" w:color="A5D028" w:themeColor="accent2"/>
        <w:bottom w:val="single" w:sz="4" w:space="0" w:color="A5D028" w:themeColor="accent2"/>
        <w:right w:val="single" w:sz="4" w:space="0" w:color="A5D02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7C1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7C18" w:themeColor="accent2" w:themeShade="99"/>
          <w:insideV w:val="nil"/>
        </w:tcBorders>
        <w:shd w:val="clear" w:color="auto" w:fill="627C1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7C18" w:themeFill="accent2" w:themeFillShade="99"/>
      </w:tcPr>
    </w:tblStylePr>
    <w:tblStylePr w:type="band1Vert">
      <w:tblPr/>
      <w:tcPr>
        <w:shd w:val="clear" w:color="auto" w:fill="DBEEA6" w:themeFill="accent2" w:themeFillTint="66"/>
      </w:tcPr>
    </w:tblStylePr>
    <w:tblStylePr w:type="band1Horz">
      <w:tblPr/>
      <w:tcPr>
        <w:shd w:val="clear" w:color="auto" w:fill="D3EA91" w:themeFill="accent2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F24099" w:themeColor="accent4"/>
        <w:left w:val="single" w:sz="4" w:space="0" w:color="08CC78" w:themeColor="accent3"/>
        <w:bottom w:val="single" w:sz="4" w:space="0" w:color="08CC78" w:themeColor="accent3"/>
        <w:right w:val="single" w:sz="4" w:space="0" w:color="08CC7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E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4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7A4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7A47" w:themeColor="accent3" w:themeShade="99"/>
          <w:insideV w:val="nil"/>
        </w:tcBorders>
        <w:shd w:val="clear" w:color="auto" w:fill="047A4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7A47" w:themeFill="accent3" w:themeFillShade="99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08CC78" w:themeColor="accent3"/>
        <w:left w:val="single" w:sz="4" w:space="0" w:color="F24099" w:themeColor="accent4"/>
        <w:bottom w:val="single" w:sz="4" w:space="0" w:color="F24099" w:themeColor="accent4"/>
        <w:right w:val="single" w:sz="4" w:space="0" w:color="F2409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8CC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0B5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0B5B" w:themeColor="accent4" w:themeShade="99"/>
          <w:insideV w:val="nil"/>
        </w:tcBorders>
        <w:shd w:val="clear" w:color="auto" w:fill="AB0B5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0B5B" w:themeFill="accent4" w:themeFillShade="99"/>
      </w:tcPr>
    </w:tblStylePr>
    <w:tblStylePr w:type="band1Vert">
      <w:tblPr/>
      <w:tcPr>
        <w:shd w:val="clear" w:color="auto" w:fill="F9B2D6" w:themeFill="accent4" w:themeFillTint="66"/>
      </w:tcPr>
    </w:tblStylePr>
    <w:tblStylePr w:type="band1Horz">
      <w:tblPr/>
      <w:tcPr>
        <w:shd w:val="clear" w:color="auto" w:fill="F89FCB" w:themeFill="accent4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F56617" w:themeColor="accent6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661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4D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4D51" w:themeColor="accent5" w:themeShade="99"/>
          <w:insideV w:val="nil"/>
        </w:tcBorders>
        <w:shd w:val="clear" w:color="auto" w:fill="4D4D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51" w:themeFill="accent5" w:themeFillShade="99"/>
      </w:tcPr>
    </w:tblStylePr>
    <w:tblStylePr w:type="band1Vert">
      <w:tblPr/>
      <w:tcPr>
        <w:shd w:val="clear" w:color="auto" w:fill="CCCCCF" w:themeFill="accent5" w:themeFillTint="66"/>
      </w:tcPr>
    </w:tblStylePr>
    <w:tblStylePr w:type="band1Horz">
      <w:tblPr/>
      <w:tcPr>
        <w:shd w:val="clear" w:color="auto" w:fill="C0C0C3" w:themeFill="accent5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24" w:space="0" w:color="828288" w:themeColor="accent5"/>
        <w:left w:val="single" w:sz="4" w:space="0" w:color="F56617" w:themeColor="accent6"/>
        <w:bottom w:val="single" w:sz="4" w:space="0" w:color="F56617" w:themeColor="accent6"/>
        <w:right w:val="single" w:sz="4" w:space="0" w:color="F5661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A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A06" w:themeColor="accent6" w:themeShade="99"/>
          <w:insideV w:val="nil"/>
        </w:tcBorders>
        <w:shd w:val="clear" w:color="auto" w:fill="993A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A06" w:themeFill="accent6" w:themeFillShade="99"/>
      </w:tcPr>
    </w:tblStylePr>
    <w:tblStylePr w:type="band1Vert">
      <w:tblPr/>
      <w:tcPr>
        <w:shd w:val="clear" w:color="auto" w:fill="FBC1A2" w:themeFill="accent6" w:themeFillTint="66"/>
      </w:tcPr>
    </w:tblStylePr>
    <w:tblStylePr w:type="band1Horz">
      <w:tblPr/>
      <w:tcPr>
        <w:shd w:val="clear" w:color="auto" w:fill="FAB28B" w:themeFill="accent6" w:themeFillTint="7F"/>
      </w:tcPr>
    </w:tblStylePr>
    <w:tblStylePr w:type="neCell">
      <w:rPr>
        <w:color w:val="2C2C2C" w:themeColor="text1"/>
      </w:rPr>
    </w:tblStylePr>
    <w:tblStylePr w:type="nwCell">
      <w:rPr>
        <w:color w:val="2C2C2C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2C2C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515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02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D02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671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9B1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9B1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8CC7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65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985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985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409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09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0E7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0E7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2828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661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0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49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4908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6C606A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AAAAAA" w:themeColor="text1" w:themeTint="66"/>
        <w:left w:val="single" w:sz="4" w:space="0" w:color="AAAAAA" w:themeColor="text1" w:themeTint="66"/>
        <w:bottom w:val="single" w:sz="4" w:space="0" w:color="AAAAAA" w:themeColor="text1" w:themeTint="66"/>
        <w:right w:val="single" w:sz="4" w:space="0" w:color="AAAAAA" w:themeColor="text1" w:themeTint="66"/>
        <w:insideH w:val="single" w:sz="4" w:space="0" w:color="AAAAAA" w:themeColor="text1" w:themeTint="66"/>
        <w:insideV w:val="single" w:sz="4" w:space="0" w:color="AAAAAA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BEEA6" w:themeColor="accent2" w:themeTint="66"/>
        <w:left w:val="single" w:sz="4" w:space="0" w:color="DBEEA6" w:themeColor="accent2" w:themeTint="66"/>
        <w:bottom w:val="single" w:sz="4" w:space="0" w:color="DBEEA6" w:themeColor="accent2" w:themeTint="66"/>
        <w:right w:val="single" w:sz="4" w:space="0" w:color="DBEEA6" w:themeColor="accent2" w:themeTint="66"/>
        <w:insideH w:val="single" w:sz="4" w:space="0" w:color="DBEEA6" w:themeColor="accent2" w:themeTint="66"/>
        <w:insideV w:val="single" w:sz="4" w:space="0" w:color="DBEE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FACA" w:themeColor="accent3" w:themeTint="66"/>
        <w:left w:val="single" w:sz="4" w:space="0" w:color="8CFACA" w:themeColor="accent3" w:themeTint="66"/>
        <w:bottom w:val="single" w:sz="4" w:space="0" w:color="8CFACA" w:themeColor="accent3" w:themeTint="66"/>
        <w:right w:val="single" w:sz="4" w:space="0" w:color="8CFACA" w:themeColor="accent3" w:themeTint="66"/>
        <w:insideH w:val="single" w:sz="4" w:space="0" w:color="8CFACA" w:themeColor="accent3" w:themeTint="66"/>
        <w:insideV w:val="single" w:sz="4" w:space="0" w:color="8CFA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D6" w:themeColor="accent4" w:themeTint="66"/>
        <w:left w:val="single" w:sz="4" w:space="0" w:color="F9B2D6" w:themeColor="accent4" w:themeTint="66"/>
        <w:bottom w:val="single" w:sz="4" w:space="0" w:color="F9B2D6" w:themeColor="accent4" w:themeTint="66"/>
        <w:right w:val="single" w:sz="4" w:space="0" w:color="F9B2D6" w:themeColor="accent4" w:themeTint="66"/>
        <w:insideH w:val="single" w:sz="4" w:space="0" w:color="F9B2D6" w:themeColor="accent4" w:themeTint="66"/>
        <w:insideV w:val="single" w:sz="4" w:space="0" w:color="F9B2D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CCCCF" w:themeColor="accent5" w:themeTint="66"/>
        <w:left w:val="single" w:sz="4" w:space="0" w:color="CCCCCF" w:themeColor="accent5" w:themeTint="66"/>
        <w:bottom w:val="single" w:sz="4" w:space="0" w:color="CCCCCF" w:themeColor="accent5" w:themeTint="66"/>
        <w:right w:val="single" w:sz="4" w:space="0" w:color="CCCCCF" w:themeColor="accent5" w:themeTint="66"/>
        <w:insideH w:val="single" w:sz="4" w:space="0" w:color="CCCCCF" w:themeColor="accent5" w:themeTint="66"/>
        <w:insideV w:val="single" w:sz="4" w:space="0" w:color="CCCC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BC1A2" w:themeColor="accent6" w:themeTint="66"/>
        <w:left w:val="single" w:sz="4" w:space="0" w:color="FBC1A2" w:themeColor="accent6" w:themeTint="66"/>
        <w:bottom w:val="single" w:sz="4" w:space="0" w:color="FBC1A2" w:themeColor="accent6" w:themeTint="66"/>
        <w:right w:val="single" w:sz="4" w:space="0" w:color="FBC1A2" w:themeColor="accent6" w:themeTint="66"/>
        <w:insideH w:val="single" w:sz="4" w:space="0" w:color="FBC1A2" w:themeColor="accent6" w:themeTint="66"/>
        <w:insideV w:val="single" w:sz="4" w:space="0" w:color="FBC1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08080" w:themeColor="text1" w:themeTint="99"/>
        <w:bottom w:val="single" w:sz="2" w:space="0" w:color="808080" w:themeColor="text1" w:themeTint="99"/>
        <w:insideH w:val="single" w:sz="2" w:space="0" w:color="808080" w:themeColor="text1" w:themeTint="99"/>
        <w:insideV w:val="single" w:sz="2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8080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8080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AE57B" w:themeColor="accent2" w:themeTint="99"/>
        <w:bottom w:val="single" w:sz="2" w:space="0" w:color="CAE57B" w:themeColor="accent2" w:themeTint="99"/>
        <w:insideH w:val="single" w:sz="2" w:space="0" w:color="CAE57B" w:themeColor="accent2" w:themeTint="99"/>
        <w:insideV w:val="single" w:sz="2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57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52F8B0" w:themeColor="accent3" w:themeTint="99"/>
        <w:bottom w:val="single" w:sz="2" w:space="0" w:color="52F8B0" w:themeColor="accent3" w:themeTint="99"/>
        <w:insideH w:val="single" w:sz="2" w:space="0" w:color="52F8B0" w:themeColor="accent3" w:themeTint="99"/>
        <w:insideV w:val="single" w:sz="2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F8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F8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78CC1" w:themeColor="accent4" w:themeTint="99"/>
        <w:bottom w:val="single" w:sz="2" w:space="0" w:color="F78CC1" w:themeColor="accent4" w:themeTint="99"/>
        <w:insideH w:val="single" w:sz="2" w:space="0" w:color="F78CC1" w:themeColor="accent4" w:themeTint="99"/>
        <w:insideV w:val="single" w:sz="2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8CC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8CC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B3B3B7" w:themeColor="accent5" w:themeTint="99"/>
        <w:bottom w:val="single" w:sz="2" w:space="0" w:color="B3B3B7" w:themeColor="accent5" w:themeTint="99"/>
        <w:insideH w:val="single" w:sz="2" w:space="0" w:color="B3B3B7" w:themeColor="accent5" w:themeTint="99"/>
        <w:insideV w:val="single" w:sz="2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B3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B3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9A273" w:themeColor="accent6" w:themeTint="99"/>
        <w:bottom w:val="single" w:sz="2" w:space="0" w:color="F9A273" w:themeColor="accent6" w:themeTint="99"/>
        <w:insideH w:val="single" w:sz="2" w:space="0" w:color="F9A273" w:themeColor="accent6" w:themeTint="99"/>
        <w:insideV w:val="single" w:sz="2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A2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A2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bottom w:val="single" w:sz="4" w:space="0" w:color="808080" w:themeColor="text1" w:themeTint="99"/>
        </w:tcBorders>
      </w:tcPr>
    </w:tblStylePr>
    <w:tblStylePr w:type="nwCell">
      <w:tblPr/>
      <w:tcPr>
        <w:tcBorders>
          <w:bottom w:val="single" w:sz="4" w:space="0" w:color="808080" w:themeColor="text1" w:themeTint="99"/>
        </w:tcBorders>
      </w:tcPr>
    </w:tblStylePr>
    <w:tblStylePr w:type="seCell">
      <w:tblPr/>
      <w:tcPr>
        <w:tcBorders>
          <w:top w:val="single" w:sz="4" w:space="0" w:color="808080" w:themeColor="text1" w:themeTint="99"/>
        </w:tcBorders>
      </w:tcPr>
    </w:tblStylePr>
    <w:tblStylePr w:type="swCell">
      <w:tblPr/>
      <w:tcPr>
        <w:tcBorders>
          <w:top w:val="single" w:sz="4" w:space="0" w:color="808080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bottom w:val="single" w:sz="4" w:space="0" w:color="CAE57B" w:themeColor="accent2" w:themeTint="99"/>
        </w:tcBorders>
      </w:tcPr>
    </w:tblStylePr>
    <w:tblStylePr w:type="nwCell">
      <w:tblPr/>
      <w:tcPr>
        <w:tcBorders>
          <w:bottom w:val="single" w:sz="4" w:space="0" w:color="CAE57B" w:themeColor="accent2" w:themeTint="99"/>
        </w:tcBorders>
      </w:tcPr>
    </w:tblStylePr>
    <w:tblStylePr w:type="seCell">
      <w:tblPr/>
      <w:tcPr>
        <w:tcBorders>
          <w:top w:val="single" w:sz="4" w:space="0" w:color="CAE57B" w:themeColor="accent2" w:themeTint="99"/>
        </w:tcBorders>
      </w:tcPr>
    </w:tblStylePr>
    <w:tblStylePr w:type="swCell">
      <w:tblPr/>
      <w:tcPr>
        <w:tcBorders>
          <w:top w:val="single" w:sz="4" w:space="0" w:color="CAE57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bottom w:val="single" w:sz="4" w:space="0" w:color="52F8B0" w:themeColor="accent3" w:themeTint="99"/>
        </w:tcBorders>
      </w:tcPr>
    </w:tblStylePr>
    <w:tblStylePr w:type="nwCell">
      <w:tblPr/>
      <w:tcPr>
        <w:tcBorders>
          <w:bottom w:val="single" w:sz="4" w:space="0" w:color="52F8B0" w:themeColor="accent3" w:themeTint="99"/>
        </w:tcBorders>
      </w:tcPr>
    </w:tblStylePr>
    <w:tblStylePr w:type="seCell">
      <w:tblPr/>
      <w:tcPr>
        <w:tcBorders>
          <w:top w:val="single" w:sz="4" w:space="0" w:color="52F8B0" w:themeColor="accent3" w:themeTint="99"/>
        </w:tcBorders>
      </w:tcPr>
    </w:tblStylePr>
    <w:tblStylePr w:type="swCell">
      <w:tblPr/>
      <w:tcPr>
        <w:tcBorders>
          <w:top w:val="single" w:sz="4" w:space="0" w:color="52F8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bottom w:val="single" w:sz="4" w:space="0" w:color="F78CC1" w:themeColor="accent4" w:themeTint="99"/>
        </w:tcBorders>
      </w:tcPr>
    </w:tblStylePr>
    <w:tblStylePr w:type="nwCell">
      <w:tblPr/>
      <w:tcPr>
        <w:tcBorders>
          <w:bottom w:val="single" w:sz="4" w:space="0" w:color="F78CC1" w:themeColor="accent4" w:themeTint="99"/>
        </w:tcBorders>
      </w:tcPr>
    </w:tblStylePr>
    <w:tblStylePr w:type="seCell">
      <w:tblPr/>
      <w:tcPr>
        <w:tcBorders>
          <w:top w:val="single" w:sz="4" w:space="0" w:color="F78CC1" w:themeColor="accent4" w:themeTint="99"/>
        </w:tcBorders>
      </w:tcPr>
    </w:tblStylePr>
    <w:tblStylePr w:type="swCell">
      <w:tblPr/>
      <w:tcPr>
        <w:tcBorders>
          <w:top w:val="single" w:sz="4" w:space="0" w:color="F78CC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3B3B7" w:themeColor="accent5" w:themeTint="99"/>
        </w:tcBorders>
      </w:tcPr>
    </w:tblStylePr>
    <w:tblStylePr w:type="nwCell">
      <w:tblPr/>
      <w:tcPr>
        <w:tcBorders>
          <w:bottom w:val="single" w:sz="4" w:space="0" w:color="B3B3B7" w:themeColor="accent5" w:themeTint="99"/>
        </w:tcBorders>
      </w:tcPr>
    </w:tblStylePr>
    <w:tblStylePr w:type="seCell">
      <w:tblPr/>
      <w:tcPr>
        <w:tcBorders>
          <w:top w:val="single" w:sz="4" w:space="0" w:color="B3B3B7" w:themeColor="accent5" w:themeTint="99"/>
        </w:tcBorders>
      </w:tcPr>
    </w:tblStylePr>
    <w:tblStylePr w:type="swCell">
      <w:tblPr/>
      <w:tcPr>
        <w:tcBorders>
          <w:top w:val="single" w:sz="4" w:space="0" w:color="B3B3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bottom w:val="single" w:sz="4" w:space="0" w:color="F9A273" w:themeColor="accent6" w:themeTint="99"/>
        </w:tcBorders>
      </w:tcPr>
    </w:tblStylePr>
    <w:tblStylePr w:type="nwCell">
      <w:tblPr/>
      <w:tcPr>
        <w:tcBorders>
          <w:bottom w:val="single" w:sz="4" w:space="0" w:color="F9A273" w:themeColor="accent6" w:themeTint="99"/>
        </w:tcBorders>
      </w:tcPr>
    </w:tblStylePr>
    <w:tblStylePr w:type="seCell">
      <w:tblPr/>
      <w:tcPr>
        <w:tcBorders>
          <w:top w:val="single" w:sz="4" w:space="0" w:color="F9A273" w:themeColor="accent6" w:themeTint="99"/>
        </w:tcBorders>
      </w:tcPr>
    </w:tblStylePr>
    <w:tblStylePr w:type="swCell">
      <w:tblPr/>
      <w:tcPr>
        <w:tcBorders>
          <w:top w:val="single" w:sz="4" w:space="0" w:color="F9A2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C2C" w:themeColor="text1"/>
          <w:left w:val="single" w:sz="4" w:space="0" w:color="2C2C2C" w:themeColor="text1"/>
          <w:bottom w:val="single" w:sz="4" w:space="0" w:color="2C2C2C" w:themeColor="text1"/>
          <w:right w:val="single" w:sz="4" w:space="0" w:color="2C2C2C" w:themeColor="text1"/>
          <w:insideH w:val="nil"/>
          <w:insideV w:val="nil"/>
        </w:tcBorders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CC78" w:themeColor="accent3"/>
          <w:left w:val="single" w:sz="4" w:space="0" w:color="08CC78" w:themeColor="accent3"/>
          <w:bottom w:val="single" w:sz="4" w:space="0" w:color="08CC78" w:themeColor="accent3"/>
          <w:right w:val="single" w:sz="4" w:space="0" w:color="08CC78" w:themeColor="accent3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099" w:themeColor="accent4"/>
          <w:left w:val="single" w:sz="4" w:space="0" w:color="F24099" w:themeColor="accent4"/>
          <w:bottom w:val="single" w:sz="4" w:space="0" w:color="F24099" w:themeColor="accent4"/>
          <w:right w:val="single" w:sz="4" w:space="0" w:color="F24099" w:themeColor="accent4"/>
          <w:insideH w:val="nil"/>
          <w:insideV w:val="nil"/>
        </w:tcBorders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6617" w:themeColor="accent6"/>
          <w:left w:val="single" w:sz="4" w:space="0" w:color="F56617" w:themeColor="accent6"/>
          <w:bottom w:val="single" w:sz="4" w:space="0" w:color="F56617" w:themeColor="accent6"/>
          <w:right w:val="single" w:sz="4" w:space="0" w:color="F56617" w:themeColor="accent6"/>
          <w:insideH w:val="nil"/>
          <w:insideV w:val="nil"/>
        </w:tcBorders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D4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2C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2C2C" w:themeFill="text1"/>
      </w:tcPr>
    </w:tblStylePr>
    <w:tblStylePr w:type="band1Vert">
      <w:tblPr/>
      <w:tcPr>
        <w:shd w:val="clear" w:color="auto" w:fill="AAAAAA" w:themeFill="text1" w:themeFillTint="66"/>
      </w:tcPr>
    </w:tblStylePr>
    <w:tblStylePr w:type="band1Horz">
      <w:tblPr/>
      <w:tcPr>
        <w:shd w:val="clear" w:color="auto" w:fill="AAAAAA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D02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D028" w:themeFill="accent2"/>
      </w:tcPr>
    </w:tblStylePr>
    <w:tblStylePr w:type="band1Vert">
      <w:tblPr/>
      <w:tcPr>
        <w:shd w:val="clear" w:color="auto" w:fill="DBEEA6" w:themeFill="accent2" w:themeFillTint="66"/>
      </w:tcPr>
    </w:tblStylePr>
    <w:tblStylePr w:type="band1Horz">
      <w:tblPr/>
      <w:tcPr>
        <w:shd w:val="clear" w:color="auto" w:fill="DBEEA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099" w:themeFill="accent4"/>
      </w:tcPr>
    </w:tblStylePr>
    <w:tblStylePr w:type="band1Vert">
      <w:tblPr/>
      <w:tcPr>
        <w:shd w:val="clear" w:color="auto" w:fill="F9B2D6" w:themeFill="accent4" w:themeFillTint="66"/>
      </w:tcPr>
    </w:tblStylePr>
    <w:tblStylePr w:type="band1Horz">
      <w:tblPr/>
      <w:tcPr>
        <w:shd w:val="clear" w:color="auto" w:fill="F9B2D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828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8288" w:themeFill="accent5"/>
      </w:tcPr>
    </w:tblStylePr>
    <w:tblStylePr w:type="band1Vert">
      <w:tblPr/>
      <w:tcPr>
        <w:shd w:val="clear" w:color="auto" w:fill="CCCCCF" w:themeFill="accent5" w:themeFillTint="66"/>
      </w:tcPr>
    </w:tblStylePr>
    <w:tblStylePr w:type="band1Horz">
      <w:tblPr/>
      <w:tcPr>
        <w:shd w:val="clear" w:color="auto" w:fill="CCCC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0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661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6617" w:themeFill="accent6"/>
      </w:tcPr>
    </w:tblStylePr>
    <w:tblStylePr w:type="band1Vert">
      <w:tblPr/>
      <w:tcPr>
        <w:shd w:val="clear" w:color="auto" w:fill="FBC1A2" w:themeFill="accent6" w:themeFillTint="66"/>
      </w:tcPr>
    </w:tblStylePr>
    <w:tblStylePr w:type="band1Horz">
      <w:tblPr/>
      <w:tcPr>
        <w:shd w:val="clear" w:color="auto" w:fill="FBC1A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  <w:insideV w:val="single" w:sz="4" w:space="0" w:color="80808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bottom w:val="single" w:sz="4" w:space="0" w:color="808080" w:themeColor="text1" w:themeTint="99"/>
        </w:tcBorders>
      </w:tcPr>
    </w:tblStylePr>
    <w:tblStylePr w:type="nwCell">
      <w:tblPr/>
      <w:tcPr>
        <w:tcBorders>
          <w:bottom w:val="single" w:sz="4" w:space="0" w:color="808080" w:themeColor="text1" w:themeTint="99"/>
        </w:tcBorders>
      </w:tcPr>
    </w:tblStylePr>
    <w:tblStylePr w:type="seCell">
      <w:tblPr/>
      <w:tcPr>
        <w:tcBorders>
          <w:top w:val="single" w:sz="4" w:space="0" w:color="808080" w:themeColor="text1" w:themeTint="99"/>
        </w:tcBorders>
      </w:tcPr>
    </w:tblStylePr>
    <w:tblStylePr w:type="swCell">
      <w:tblPr/>
      <w:tcPr>
        <w:tcBorders>
          <w:top w:val="single" w:sz="4" w:space="0" w:color="808080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bottom w:val="single" w:sz="4" w:space="0" w:color="CAE57B" w:themeColor="accent2" w:themeTint="99"/>
        </w:tcBorders>
      </w:tcPr>
    </w:tblStylePr>
    <w:tblStylePr w:type="nwCell">
      <w:tblPr/>
      <w:tcPr>
        <w:tcBorders>
          <w:bottom w:val="single" w:sz="4" w:space="0" w:color="CAE57B" w:themeColor="accent2" w:themeTint="99"/>
        </w:tcBorders>
      </w:tcPr>
    </w:tblStylePr>
    <w:tblStylePr w:type="seCell">
      <w:tblPr/>
      <w:tcPr>
        <w:tcBorders>
          <w:top w:val="single" w:sz="4" w:space="0" w:color="CAE57B" w:themeColor="accent2" w:themeTint="99"/>
        </w:tcBorders>
      </w:tcPr>
    </w:tblStylePr>
    <w:tblStylePr w:type="swCell">
      <w:tblPr/>
      <w:tcPr>
        <w:tcBorders>
          <w:top w:val="single" w:sz="4" w:space="0" w:color="CAE57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bottom w:val="single" w:sz="4" w:space="0" w:color="52F8B0" w:themeColor="accent3" w:themeTint="99"/>
        </w:tcBorders>
      </w:tcPr>
    </w:tblStylePr>
    <w:tblStylePr w:type="nwCell">
      <w:tblPr/>
      <w:tcPr>
        <w:tcBorders>
          <w:bottom w:val="single" w:sz="4" w:space="0" w:color="52F8B0" w:themeColor="accent3" w:themeTint="99"/>
        </w:tcBorders>
      </w:tcPr>
    </w:tblStylePr>
    <w:tblStylePr w:type="seCell">
      <w:tblPr/>
      <w:tcPr>
        <w:tcBorders>
          <w:top w:val="single" w:sz="4" w:space="0" w:color="52F8B0" w:themeColor="accent3" w:themeTint="99"/>
        </w:tcBorders>
      </w:tcPr>
    </w:tblStylePr>
    <w:tblStylePr w:type="swCell">
      <w:tblPr/>
      <w:tcPr>
        <w:tcBorders>
          <w:top w:val="single" w:sz="4" w:space="0" w:color="52F8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  <w:insideV w:val="single" w:sz="4" w:space="0" w:color="F78CC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bottom w:val="single" w:sz="4" w:space="0" w:color="F78CC1" w:themeColor="accent4" w:themeTint="99"/>
        </w:tcBorders>
      </w:tcPr>
    </w:tblStylePr>
    <w:tblStylePr w:type="nwCell">
      <w:tblPr/>
      <w:tcPr>
        <w:tcBorders>
          <w:bottom w:val="single" w:sz="4" w:space="0" w:color="F78CC1" w:themeColor="accent4" w:themeTint="99"/>
        </w:tcBorders>
      </w:tcPr>
    </w:tblStylePr>
    <w:tblStylePr w:type="seCell">
      <w:tblPr/>
      <w:tcPr>
        <w:tcBorders>
          <w:top w:val="single" w:sz="4" w:space="0" w:color="F78CC1" w:themeColor="accent4" w:themeTint="99"/>
        </w:tcBorders>
      </w:tcPr>
    </w:tblStylePr>
    <w:tblStylePr w:type="swCell">
      <w:tblPr/>
      <w:tcPr>
        <w:tcBorders>
          <w:top w:val="single" w:sz="4" w:space="0" w:color="F78CC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  <w:insideV w:val="single" w:sz="4" w:space="0" w:color="B3B3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3B3B7" w:themeColor="accent5" w:themeTint="99"/>
        </w:tcBorders>
      </w:tcPr>
    </w:tblStylePr>
    <w:tblStylePr w:type="nwCell">
      <w:tblPr/>
      <w:tcPr>
        <w:tcBorders>
          <w:bottom w:val="single" w:sz="4" w:space="0" w:color="B3B3B7" w:themeColor="accent5" w:themeTint="99"/>
        </w:tcBorders>
      </w:tcPr>
    </w:tblStylePr>
    <w:tblStylePr w:type="seCell">
      <w:tblPr/>
      <w:tcPr>
        <w:tcBorders>
          <w:top w:val="single" w:sz="4" w:space="0" w:color="B3B3B7" w:themeColor="accent5" w:themeTint="99"/>
        </w:tcBorders>
      </w:tcPr>
    </w:tblStylePr>
    <w:tblStylePr w:type="swCell">
      <w:tblPr/>
      <w:tcPr>
        <w:tcBorders>
          <w:top w:val="single" w:sz="4" w:space="0" w:color="B3B3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bottom w:val="single" w:sz="4" w:space="0" w:color="F9A273" w:themeColor="accent6" w:themeTint="99"/>
        </w:tcBorders>
      </w:tcPr>
    </w:tblStylePr>
    <w:tblStylePr w:type="nwCell">
      <w:tblPr/>
      <w:tcPr>
        <w:tcBorders>
          <w:bottom w:val="single" w:sz="4" w:space="0" w:color="F9A273" w:themeColor="accent6" w:themeTint="99"/>
        </w:tcBorders>
      </w:tcPr>
    </w:tblStylePr>
    <w:tblStylePr w:type="seCell">
      <w:tblPr/>
      <w:tcPr>
        <w:tcBorders>
          <w:top w:val="single" w:sz="4" w:space="0" w:color="F9A273" w:themeColor="accent6" w:themeTint="99"/>
        </w:tcBorders>
      </w:tcPr>
    </w:tblStylePr>
    <w:tblStylePr w:type="swCell">
      <w:tblPr/>
      <w:tcPr>
        <w:tcBorders>
          <w:top w:val="single" w:sz="4" w:space="0" w:color="F9A273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8F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4C4C4C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4C4C4C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803105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8F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BF8F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8F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6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  <w:insideH w:val="single" w:sz="8" w:space="0" w:color="2C2C2C" w:themeColor="text1"/>
        <w:insideV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18" w:space="0" w:color="2C2C2C" w:themeColor="text1"/>
          <w:right w:val="single" w:sz="8" w:space="0" w:color="2C2C2C" w:themeColor="text1"/>
          <w:insideH w:val="nil"/>
          <w:insideV w:val="single" w:sz="8" w:space="0" w:color="2C2C2C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H w:val="nil"/>
          <w:insideV w:val="single" w:sz="8" w:space="0" w:color="2C2C2C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band1Vert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  <w:shd w:val="clear" w:color="auto" w:fill="CACACA" w:themeFill="text1" w:themeFillTint="3F"/>
      </w:tcPr>
    </w:tblStylePr>
    <w:tblStylePr w:type="band1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V w:val="single" w:sz="8" w:space="0" w:color="2C2C2C" w:themeColor="text1"/>
        </w:tcBorders>
        <w:shd w:val="clear" w:color="auto" w:fill="CACACA" w:themeFill="text1" w:themeFillTint="3F"/>
      </w:tcPr>
    </w:tblStylePr>
    <w:tblStylePr w:type="band2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  <w:insideV w:val="single" w:sz="8" w:space="0" w:color="2C2C2C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  <w:insideH w:val="single" w:sz="8" w:space="0" w:color="A5D028" w:themeColor="accent2"/>
        <w:insideV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18" w:space="0" w:color="A5D028" w:themeColor="accent2"/>
          <w:right w:val="single" w:sz="8" w:space="0" w:color="A5D028" w:themeColor="accent2"/>
          <w:insideH w:val="nil"/>
          <w:insideV w:val="single" w:sz="8" w:space="0" w:color="A5D02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H w:val="nil"/>
          <w:insideV w:val="single" w:sz="8" w:space="0" w:color="A5D02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band1Vert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  <w:shd w:val="clear" w:color="auto" w:fill="E9F4C8" w:themeFill="accent2" w:themeFillTint="3F"/>
      </w:tcPr>
    </w:tblStylePr>
    <w:tblStylePr w:type="band1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V w:val="single" w:sz="8" w:space="0" w:color="A5D028" w:themeColor="accent2"/>
        </w:tcBorders>
        <w:shd w:val="clear" w:color="auto" w:fill="E9F4C8" w:themeFill="accent2" w:themeFillTint="3F"/>
      </w:tcPr>
    </w:tblStylePr>
    <w:tblStylePr w:type="band2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  <w:insideV w:val="single" w:sz="8" w:space="0" w:color="A5D02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  <w:insideH w:val="single" w:sz="8" w:space="0" w:color="08CC78" w:themeColor="accent3"/>
        <w:insideV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18" w:space="0" w:color="08CC78" w:themeColor="accent3"/>
          <w:right w:val="single" w:sz="8" w:space="0" w:color="08CC78" w:themeColor="accent3"/>
          <w:insideH w:val="nil"/>
          <w:insideV w:val="single" w:sz="8" w:space="0" w:color="08CC7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H w:val="nil"/>
          <w:insideV w:val="single" w:sz="8" w:space="0" w:color="08CC7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band1Vert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  <w:shd w:val="clear" w:color="auto" w:fill="B8FCDE" w:themeFill="accent3" w:themeFillTint="3F"/>
      </w:tcPr>
    </w:tblStylePr>
    <w:tblStylePr w:type="band1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V w:val="single" w:sz="8" w:space="0" w:color="08CC78" w:themeColor="accent3"/>
        </w:tcBorders>
        <w:shd w:val="clear" w:color="auto" w:fill="B8FCDE" w:themeFill="accent3" w:themeFillTint="3F"/>
      </w:tcPr>
    </w:tblStylePr>
    <w:tblStylePr w:type="band2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  <w:insideV w:val="single" w:sz="8" w:space="0" w:color="08CC7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  <w:insideH w:val="single" w:sz="8" w:space="0" w:color="F24099" w:themeColor="accent4"/>
        <w:insideV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18" w:space="0" w:color="F24099" w:themeColor="accent4"/>
          <w:right w:val="single" w:sz="8" w:space="0" w:color="F24099" w:themeColor="accent4"/>
          <w:insideH w:val="nil"/>
          <w:insideV w:val="single" w:sz="8" w:space="0" w:color="F2409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H w:val="nil"/>
          <w:insideV w:val="single" w:sz="8" w:space="0" w:color="F2409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  <w:shd w:val="clear" w:color="auto" w:fill="FBCFE5" w:themeFill="accent4" w:themeFillTint="3F"/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V w:val="single" w:sz="8" w:space="0" w:color="F24099" w:themeColor="accent4"/>
        </w:tcBorders>
        <w:shd w:val="clear" w:color="auto" w:fill="FBCFE5" w:themeFill="accent4" w:themeFillTint="3F"/>
      </w:tcPr>
    </w:tblStylePr>
    <w:tblStylePr w:type="band2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  <w:insideV w:val="single" w:sz="8" w:space="0" w:color="F2409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  <w:insideH w:val="single" w:sz="8" w:space="0" w:color="828288" w:themeColor="accent5"/>
        <w:insideV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18" w:space="0" w:color="828288" w:themeColor="accent5"/>
          <w:right w:val="single" w:sz="8" w:space="0" w:color="828288" w:themeColor="accent5"/>
          <w:insideH w:val="nil"/>
          <w:insideV w:val="single" w:sz="8" w:space="0" w:color="82828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H w:val="nil"/>
          <w:insideV w:val="single" w:sz="8" w:space="0" w:color="82828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band1Vert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  <w:shd w:val="clear" w:color="auto" w:fill="E0E0E1" w:themeFill="accent5" w:themeFillTint="3F"/>
      </w:tcPr>
    </w:tblStylePr>
    <w:tblStylePr w:type="band1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V w:val="single" w:sz="8" w:space="0" w:color="828288" w:themeColor="accent5"/>
        </w:tcBorders>
        <w:shd w:val="clear" w:color="auto" w:fill="E0E0E1" w:themeFill="accent5" w:themeFillTint="3F"/>
      </w:tcPr>
    </w:tblStylePr>
    <w:tblStylePr w:type="band2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V w:val="single" w:sz="8" w:space="0" w:color="82828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  <w:insideH w:val="single" w:sz="8" w:space="0" w:color="F56617" w:themeColor="accent6"/>
        <w:insideV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18" w:space="0" w:color="F56617" w:themeColor="accent6"/>
          <w:right w:val="single" w:sz="8" w:space="0" w:color="F56617" w:themeColor="accent6"/>
          <w:insideH w:val="nil"/>
          <w:insideV w:val="single" w:sz="8" w:space="0" w:color="F5661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H w:val="nil"/>
          <w:insideV w:val="single" w:sz="8" w:space="0" w:color="F5661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band1Vert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  <w:shd w:val="clear" w:color="auto" w:fill="FCD8C5" w:themeFill="accent6" w:themeFillTint="3F"/>
      </w:tcPr>
    </w:tblStylePr>
    <w:tblStylePr w:type="band1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V w:val="single" w:sz="8" w:space="0" w:color="F56617" w:themeColor="accent6"/>
        </w:tcBorders>
        <w:shd w:val="clear" w:color="auto" w:fill="FCD8C5" w:themeFill="accent6" w:themeFillTint="3F"/>
      </w:tcPr>
    </w:tblStylePr>
    <w:tblStylePr w:type="band2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  <w:insideV w:val="single" w:sz="8" w:space="0" w:color="F5661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  <w:tblStylePr w:type="band1Horz">
      <w:tblPr/>
      <w:tcPr>
        <w:tcBorders>
          <w:top w:val="single" w:sz="8" w:space="0" w:color="2C2C2C" w:themeColor="text1"/>
          <w:left w:val="single" w:sz="8" w:space="0" w:color="2C2C2C" w:themeColor="text1"/>
          <w:bottom w:val="single" w:sz="8" w:space="0" w:color="2C2C2C" w:themeColor="text1"/>
          <w:right w:val="single" w:sz="8" w:space="0" w:color="2C2C2C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  <w:tblStylePr w:type="band1Horz">
      <w:tblPr/>
      <w:tcPr>
        <w:tcBorders>
          <w:top w:val="single" w:sz="8" w:space="0" w:color="A5D028" w:themeColor="accent2"/>
          <w:left w:val="single" w:sz="8" w:space="0" w:color="A5D028" w:themeColor="accent2"/>
          <w:bottom w:val="single" w:sz="8" w:space="0" w:color="A5D028" w:themeColor="accent2"/>
          <w:right w:val="single" w:sz="8" w:space="0" w:color="A5D02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band1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  <w:tblStylePr w:type="band1Horz">
      <w:tblPr/>
      <w:tcPr>
        <w:tc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  <w:tblStylePr w:type="band1Horz">
      <w:tblPr/>
      <w:tcPr>
        <w:tcBorders>
          <w:top w:val="single" w:sz="8" w:space="0" w:color="F56617" w:themeColor="accent6"/>
          <w:left w:val="single" w:sz="8" w:space="0" w:color="F56617" w:themeColor="accent6"/>
          <w:bottom w:val="single" w:sz="8" w:space="0" w:color="F56617" w:themeColor="accent6"/>
          <w:right w:val="single" w:sz="8" w:space="0" w:color="F5661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202020" w:themeColor="text1" w:themeShade="BF"/>
    </w:rPr>
    <w:tblPr>
      <w:tblStyleRowBandSize w:val="1"/>
      <w:tblStyleColBandSize w:val="1"/>
      <w:tblBorders>
        <w:top w:val="single" w:sz="8" w:space="0" w:color="2C2C2C" w:themeColor="text1"/>
        <w:bottom w:val="single" w:sz="8" w:space="0" w:color="2C2C2C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C2C" w:themeColor="text1"/>
          <w:left w:val="nil"/>
          <w:bottom w:val="single" w:sz="8" w:space="0" w:color="2C2C2C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C2C" w:themeColor="text1"/>
          <w:left w:val="nil"/>
          <w:bottom w:val="single" w:sz="8" w:space="0" w:color="2C2C2C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8" w:space="0" w:color="A5D028" w:themeColor="accent2"/>
        <w:bottom w:val="single" w:sz="8" w:space="0" w:color="A5D02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D028" w:themeColor="accent2"/>
          <w:left w:val="nil"/>
          <w:bottom w:val="single" w:sz="8" w:space="0" w:color="A5D02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D028" w:themeColor="accent2"/>
          <w:left w:val="nil"/>
          <w:bottom w:val="single" w:sz="8" w:space="0" w:color="A5D02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8" w:space="0" w:color="08CC78" w:themeColor="accent3"/>
        <w:bottom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CC78" w:themeColor="accent3"/>
          <w:left w:val="nil"/>
          <w:bottom w:val="single" w:sz="8" w:space="0" w:color="08CC7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CC78" w:themeColor="accent3"/>
          <w:left w:val="nil"/>
          <w:bottom w:val="single" w:sz="8" w:space="0" w:color="08CC7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8" w:space="0" w:color="F24099" w:themeColor="accent4"/>
        <w:bottom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099" w:themeColor="accent4"/>
          <w:left w:val="nil"/>
          <w:bottom w:val="single" w:sz="8" w:space="0" w:color="F2409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099" w:themeColor="accent4"/>
          <w:left w:val="nil"/>
          <w:bottom w:val="single" w:sz="8" w:space="0" w:color="F2409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8" w:space="0" w:color="828288" w:themeColor="accent5"/>
        <w:bottom w:val="single" w:sz="8" w:space="0" w:color="82828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8" w:themeColor="accent5"/>
          <w:left w:val="nil"/>
          <w:bottom w:val="single" w:sz="8" w:space="0" w:color="82828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8" w:themeColor="accent5"/>
          <w:left w:val="nil"/>
          <w:bottom w:val="single" w:sz="8" w:space="0" w:color="82828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8" w:space="0" w:color="F56617" w:themeColor="accent6"/>
        <w:bottom w:val="single" w:sz="8" w:space="0" w:color="F5661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6617" w:themeColor="accent6"/>
          <w:left w:val="nil"/>
          <w:bottom w:val="single" w:sz="8" w:space="0" w:color="F5661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6617" w:themeColor="accent6"/>
          <w:left w:val="nil"/>
          <w:bottom w:val="single" w:sz="8" w:space="0" w:color="F5661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808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8CC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B3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bottom w:val="single" w:sz="4" w:space="0" w:color="808080" w:themeColor="text1" w:themeTint="99"/>
        <w:insideH w:val="single" w:sz="4" w:space="0" w:color="80808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bottom w:val="single" w:sz="4" w:space="0" w:color="CAE57B" w:themeColor="accent2" w:themeTint="99"/>
        <w:insideH w:val="single" w:sz="4" w:space="0" w:color="CAE57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bottom w:val="single" w:sz="4" w:space="0" w:color="52F8B0" w:themeColor="accent3" w:themeTint="99"/>
        <w:insideH w:val="single" w:sz="4" w:space="0" w:color="52F8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bottom w:val="single" w:sz="4" w:space="0" w:color="F78CC1" w:themeColor="accent4" w:themeTint="99"/>
        <w:insideH w:val="single" w:sz="4" w:space="0" w:color="F78CC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bottom w:val="single" w:sz="4" w:space="0" w:color="B3B3B7" w:themeColor="accent5" w:themeTint="99"/>
        <w:insideH w:val="single" w:sz="4" w:space="0" w:color="B3B3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bottom w:val="single" w:sz="4" w:space="0" w:color="F9A273" w:themeColor="accent6" w:themeTint="99"/>
        <w:insideH w:val="single" w:sz="4" w:space="0" w:color="F9A2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2C2C" w:themeColor="text1"/>
          <w:right w:val="single" w:sz="4" w:space="0" w:color="2C2C2C" w:themeColor="text1"/>
        </w:tcBorders>
      </w:tcPr>
    </w:tblStylePr>
    <w:tblStylePr w:type="band1Horz">
      <w:tblPr/>
      <w:tcPr>
        <w:tcBorders>
          <w:top w:val="single" w:sz="4" w:space="0" w:color="2C2C2C" w:themeColor="text1"/>
          <w:bottom w:val="single" w:sz="4" w:space="0" w:color="2C2C2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2C2C" w:themeColor="text1"/>
          <w:left w:val="nil"/>
        </w:tcBorders>
      </w:tcPr>
    </w:tblStylePr>
    <w:tblStylePr w:type="swCell">
      <w:tblPr/>
      <w:tcPr>
        <w:tcBorders>
          <w:top w:val="double" w:sz="4" w:space="0" w:color="2C2C2C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5D028" w:themeColor="accent2"/>
        <w:left w:val="single" w:sz="4" w:space="0" w:color="A5D028" w:themeColor="accent2"/>
        <w:bottom w:val="single" w:sz="4" w:space="0" w:color="A5D028" w:themeColor="accent2"/>
        <w:right w:val="single" w:sz="4" w:space="0" w:color="A5D02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D028" w:themeColor="accent2"/>
          <w:right w:val="single" w:sz="4" w:space="0" w:color="A5D028" w:themeColor="accent2"/>
        </w:tcBorders>
      </w:tcPr>
    </w:tblStylePr>
    <w:tblStylePr w:type="band1Horz">
      <w:tblPr/>
      <w:tcPr>
        <w:tcBorders>
          <w:top w:val="single" w:sz="4" w:space="0" w:color="A5D028" w:themeColor="accent2"/>
          <w:bottom w:val="single" w:sz="4" w:space="0" w:color="A5D02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D028" w:themeColor="accent2"/>
          <w:left w:val="nil"/>
        </w:tcBorders>
      </w:tcPr>
    </w:tblStylePr>
    <w:tblStylePr w:type="swCell">
      <w:tblPr/>
      <w:tcPr>
        <w:tcBorders>
          <w:top w:val="double" w:sz="4" w:space="0" w:color="A5D02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8CC78" w:themeColor="accent3"/>
        <w:left w:val="single" w:sz="4" w:space="0" w:color="08CC78" w:themeColor="accent3"/>
        <w:bottom w:val="single" w:sz="4" w:space="0" w:color="08CC78" w:themeColor="accent3"/>
        <w:right w:val="single" w:sz="4" w:space="0" w:color="08CC7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CC78" w:themeColor="accent3"/>
          <w:right w:val="single" w:sz="4" w:space="0" w:color="08CC78" w:themeColor="accent3"/>
        </w:tcBorders>
      </w:tcPr>
    </w:tblStylePr>
    <w:tblStylePr w:type="band1Horz">
      <w:tblPr/>
      <w:tcPr>
        <w:tcBorders>
          <w:top w:val="single" w:sz="4" w:space="0" w:color="08CC78" w:themeColor="accent3"/>
          <w:bottom w:val="single" w:sz="4" w:space="0" w:color="08CC7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CC78" w:themeColor="accent3"/>
          <w:left w:val="nil"/>
        </w:tcBorders>
      </w:tcPr>
    </w:tblStylePr>
    <w:tblStylePr w:type="swCell">
      <w:tblPr/>
      <w:tcPr>
        <w:tcBorders>
          <w:top w:val="double" w:sz="4" w:space="0" w:color="08CC7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4099" w:themeColor="accent4"/>
        <w:left w:val="single" w:sz="4" w:space="0" w:color="F24099" w:themeColor="accent4"/>
        <w:bottom w:val="single" w:sz="4" w:space="0" w:color="F24099" w:themeColor="accent4"/>
        <w:right w:val="single" w:sz="4" w:space="0" w:color="F2409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099" w:themeColor="accent4"/>
          <w:right w:val="single" w:sz="4" w:space="0" w:color="F24099" w:themeColor="accent4"/>
        </w:tcBorders>
      </w:tcPr>
    </w:tblStylePr>
    <w:tblStylePr w:type="band1Horz">
      <w:tblPr/>
      <w:tcPr>
        <w:tcBorders>
          <w:top w:val="single" w:sz="4" w:space="0" w:color="F24099" w:themeColor="accent4"/>
          <w:bottom w:val="single" w:sz="4" w:space="0" w:color="F2409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099" w:themeColor="accent4"/>
          <w:left w:val="nil"/>
        </w:tcBorders>
      </w:tcPr>
    </w:tblStylePr>
    <w:tblStylePr w:type="swCell">
      <w:tblPr/>
      <w:tcPr>
        <w:tcBorders>
          <w:top w:val="double" w:sz="4" w:space="0" w:color="F2409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56617" w:themeColor="accent6"/>
        <w:left w:val="single" w:sz="4" w:space="0" w:color="F56617" w:themeColor="accent6"/>
        <w:bottom w:val="single" w:sz="4" w:space="0" w:color="F56617" w:themeColor="accent6"/>
        <w:right w:val="single" w:sz="4" w:space="0" w:color="F5661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6617" w:themeColor="accent6"/>
          <w:right w:val="single" w:sz="4" w:space="0" w:color="F56617" w:themeColor="accent6"/>
        </w:tcBorders>
      </w:tcPr>
    </w:tblStylePr>
    <w:tblStylePr w:type="band1Horz">
      <w:tblPr/>
      <w:tcPr>
        <w:tcBorders>
          <w:top w:val="single" w:sz="4" w:space="0" w:color="F56617" w:themeColor="accent6"/>
          <w:bottom w:val="single" w:sz="4" w:space="0" w:color="F5661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6617" w:themeColor="accent6"/>
          <w:left w:val="nil"/>
        </w:tcBorders>
      </w:tcPr>
    </w:tblStylePr>
    <w:tblStylePr w:type="swCell">
      <w:tblPr/>
      <w:tcPr>
        <w:tcBorders>
          <w:top w:val="double" w:sz="4" w:space="0" w:color="F5661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99"/>
        <w:left w:val="single" w:sz="4" w:space="0" w:color="808080" w:themeColor="text1" w:themeTint="99"/>
        <w:bottom w:val="single" w:sz="4" w:space="0" w:color="808080" w:themeColor="text1" w:themeTint="99"/>
        <w:right w:val="single" w:sz="4" w:space="0" w:color="808080" w:themeColor="text1" w:themeTint="99"/>
        <w:insideH w:val="single" w:sz="4" w:space="0" w:color="80808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C2C" w:themeColor="text1"/>
          <w:left w:val="single" w:sz="4" w:space="0" w:color="2C2C2C" w:themeColor="text1"/>
          <w:bottom w:val="single" w:sz="4" w:space="0" w:color="2C2C2C" w:themeColor="text1"/>
          <w:right w:val="single" w:sz="4" w:space="0" w:color="2C2C2C" w:themeColor="text1"/>
          <w:insideH w:val="nil"/>
        </w:tcBorders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80808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CC78" w:themeColor="accent3"/>
          <w:left w:val="single" w:sz="4" w:space="0" w:color="08CC78" w:themeColor="accent3"/>
          <w:bottom w:val="single" w:sz="4" w:space="0" w:color="08CC78" w:themeColor="accent3"/>
          <w:right w:val="single" w:sz="4" w:space="0" w:color="08CC78" w:themeColor="accent3"/>
          <w:insideH w:val="nil"/>
        </w:tcBorders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8CC1" w:themeColor="accent4" w:themeTint="99"/>
        <w:left w:val="single" w:sz="4" w:space="0" w:color="F78CC1" w:themeColor="accent4" w:themeTint="99"/>
        <w:bottom w:val="single" w:sz="4" w:space="0" w:color="F78CC1" w:themeColor="accent4" w:themeTint="99"/>
        <w:right w:val="single" w:sz="4" w:space="0" w:color="F78CC1" w:themeColor="accent4" w:themeTint="99"/>
        <w:insideH w:val="single" w:sz="4" w:space="0" w:color="F78CC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099" w:themeColor="accent4"/>
          <w:left w:val="single" w:sz="4" w:space="0" w:color="F24099" w:themeColor="accent4"/>
          <w:bottom w:val="single" w:sz="4" w:space="0" w:color="F24099" w:themeColor="accent4"/>
          <w:right w:val="single" w:sz="4" w:space="0" w:color="F24099" w:themeColor="accent4"/>
          <w:insideH w:val="nil"/>
        </w:tcBorders>
        <w:shd w:val="clear" w:color="auto" w:fill="F24099" w:themeFill="accent4"/>
      </w:tcPr>
    </w:tblStylePr>
    <w:tblStylePr w:type="lastRow">
      <w:rPr>
        <w:b/>
        <w:bCs/>
      </w:rPr>
      <w:tblPr/>
      <w:tcPr>
        <w:tcBorders>
          <w:top w:val="double" w:sz="4" w:space="0" w:color="F78CC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B3B7" w:themeColor="accent5" w:themeTint="99"/>
        <w:left w:val="single" w:sz="4" w:space="0" w:color="B3B3B7" w:themeColor="accent5" w:themeTint="99"/>
        <w:bottom w:val="single" w:sz="4" w:space="0" w:color="B3B3B7" w:themeColor="accent5" w:themeTint="99"/>
        <w:right w:val="single" w:sz="4" w:space="0" w:color="B3B3B7" w:themeColor="accent5" w:themeTint="99"/>
        <w:insideH w:val="single" w:sz="4" w:space="0" w:color="B3B3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288" w:themeColor="accent5"/>
          <w:left w:val="single" w:sz="4" w:space="0" w:color="828288" w:themeColor="accent5"/>
          <w:bottom w:val="single" w:sz="4" w:space="0" w:color="828288" w:themeColor="accent5"/>
          <w:right w:val="single" w:sz="4" w:space="0" w:color="828288" w:themeColor="accent5"/>
          <w:insideH w:val="nil"/>
        </w:tcBorders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B3B3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6617" w:themeColor="accent6"/>
          <w:left w:val="single" w:sz="4" w:space="0" w:color="F56617" w:themeColor="accent6"/>
          <w:bottom w:val="single" w:sz="4" w:space="0" w:color="F56617" w:themeColor="accent6"/>
          <w:right w:val="single" w:sz="4" w:space="0" w:color="F56617" w:themeColor="accent6"/>
          <w:insideH w:val="nil"/>
        </w:tcBorders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2C2C" w:themeColor="text1"/>
        <w:left w:val="single" w:sz="24" w:space="0" w:color="2C2C2C" w:themeColor="text1"/>
        <w:bottom w:val="single" w:sz="24" w:space="0" w:color="2C2C2C" w:themeColor="text1"/>
        <w:right w:val="single" w:sz="24" w:space="0" w:color="2C2C2C" w:themeColor="text1"/>
      </w:tblBorders>
    </w:tblPr>
    <w:tcPr>
      <w:shd w:val="clear" w:color="auto" w:fill="2C2C2C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D028" w:themeColor="accent2"/>
        <w:left w:val="single" w:sz="24" w:space="0" w:color="A5D028" w:themeColor="accent2"/>
        <w:bottom w:val="single" w:sz="24" w:space="0" w:color="A5D028" w:themeColor="accent2"/>
        <w:right w:val="single" w:sz="24" w:space="0" w:color="A5D028" w:themeColor="accent2"/>
      </w:tblBorders>
    </w:tblPr>
    <w:tcPr>
      <w:shd w:val="clear" w:color="auto" w:fill="A5D02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8CC78" w:themeColor="accent3"/>
        <w:left w:val="single" w:sz="24" w:space="0" w:color="08CC78" w:themeColor="accent3"/>
        <w:bottom w:val="single" w:sz="24" w:space="0" w:color="08CC78" w:themeColor="accent3"/>
        <w:right w:val="single" w:sz="24" w:space="0" w:color="08CC78" w:themeColor="accent3"/>
      </w:tblBorders>
    </w:tblPr>
    <w:tcPr>
      <w:shd w:val="clear" w:color="auto" w:fill="08CC7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4099" w:themeColor="accent4"/>
        <w:left w:val="single" w:sz="24" w:space="0" w:color="F24099" w:themeColor="accent4"/>
        <w:bottom w:val="single" w:sz="24" w:space="0" w:color="F24099" w:themeColor="accent4"/>
        <w:right w:val="single" w:sz="24" w:space="0" w:color="F24099" w:themeColor="accent4"/>
      </w:tblBorders>
    </w:tblPr>
    <w:tcPr>
      <w:shd w:val="clear" w:color="auto" w:fill="F2409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28288" w:themeColor="accent5"/>
        <w:left w:val="single" w:sz="24" w:space="0" w:color="828288" w:themeColor="accent5"/>
        <w:bottom w:val="single" w:sz="24" w:space="0" w:color="828288" w:themeColor="accent5"/>
        <w:right w:val="single" w:sz="24" w:space="0" w:color="828288" w:themeColor="accent5"/>
      </w:tblBorders>
    </w:tblPr>
    <w:tcPr>
      <w:shd w:val="clear" w:color="auto" w:fill="82828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6617" w:themeColor="accent6"/>
        <w:left w:val="single" w:sz="24" w:space="0" w:color="F56617" w:themeColor="accent6"/>
        <w:bottom w:val="single" w:sz="24" w:space="0" w:color="F56617" w:themeColor="accent6"/>
        <w:right w:val="single" w:sz="24" w:space="0" w:color="F56617" w:themeColor="accent6"/>
      </w:tblBorders>
    </w:tblPr>
    <w:tcPr>
      <w:shd w:val="clear" w:color="auto" w:fill="F5661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4" w:space="0" w:color="2C2C2C" w:themeColor="text1"/>
        <w:bottom w:val="single" w:sz="4" w:space="0" w:color="2C2C2C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C2C2C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A5D028" w:themeColor="accent2"/>
        <w:bottom w:val="single" w:sz="4" w:space="0" w:color="A5D02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D02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  <w:tblBorders>
        <w:top w:val="single" w:sz="4" w:space="0" w:color="08CC78" w:themeColor="accent3"/>
        <w:bottom w:val="single" w:sz="4" w:space="0" w:color="08CC7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8CC7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  <w:tblBorders>
        <w:top w:val="single" w:sz="4" w:space="0" w:color="F24099" w:themeColor="accent4"/>
        <w:bottom w:val="single" w:sz="4" w:space="0" w:color="F2409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409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  <w:tblBorders>
        <w:top w:val="single" w:sz="4" w:space="0" w:color="828288" w:themeColor="accent5"/>
        <w:bottom w:val="single" w:sz="4" w:space="0" w:color="82828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2828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  <w:tblBorders>
        <w:top w:val="single" w:sz="4" w:space="0" w:color="F56617" w:themeColor="accent6"/>
        <w:bottom w:val="single" w:sz="4" w:space="0" w:color="F5661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5661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2C2C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2C2C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2C2C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2C2C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D02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D02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D02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D02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06985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CC7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CC7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CC7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CC7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D60E7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409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409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409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409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8EA" w:themeFill="accent4" w:themeFillTint="33"/>
      </w:tcPr>
    </w:tblStylePr>
    <w:tblStylePr w:type="band1Horz">
      <w:tblPr/>
      <w:tcPr>
        <w:shd w:val="clear" w:color="auto" w:fill="FCD8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1616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828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828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828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828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C049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661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661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661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661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06060" w:themeColor="text1" w:themeTint="BF"/>
        <w:left w:val="single" w:sz="8" w:space="0" w:color="606060" w:themeColor="text1" w:themeTint="BF"/>
        <w:bottom w:val="single" w:sz="8" w:space="0" w:color="606060" w:themeColor="text1" w:themeTint="BF"/>
        <w:right w:val="single" w:sz="8" w:space="0" w:color="606060" w:themeColor="text1" w:themeTint="BF"/>
        <w:insideH w:val="single" w:sz="8" w:space="0" w:color="606060" w:themeColor="text1" w:themeTint="BF"/>
        <w:insideV w:val="single" w:sz="8" w:space="0" w:color="606060" w:themeColor="text1" w:themeTint="BF"/>
      </w:tblBorders>
    </w:tblPr>
    <w:tcPr>
      <w:shd w:val="clear" w:color="auto" w:fill="CACACA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606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shd w:val="clear" w:color="auto" w:fill="959595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CDF5A" w:themeColor="accent2" w:themeTint="BF"/>
        <w:left w:val="single" w:sz="8" w:space="0" w:color="BCDF5A" w:themeColor="accent2" w:themeTint="BF"/>
        <w:bottom w:val="single" w:sz="8" w:space="0" w:color="BCDF5A" w:themeColor="accent2" w:themeTint="BF"/>
        <w:right w:val="single" w:sz="8" w:space="0" w:color="BCDF5A" w:themeColor="accent2" w:themeTint="BF"/>
        <w:insideH w:val="single" w:sz="8" w:space="0" w:color="BCDF5A" w:themeColor="accent2" w:themeTint="BF"/>
        <w:insideV w:val="single" w:sz="8" w:space="0" w:color="BCDF5A" w:themeColor="accent2" w:themeTint="BF"/>
      </w:tblBorders>
    </w:tblPr>
    <w:tcPr>
      <w:shd w:val="clear" w:color="auto" w:fill="E9F4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F5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shd w:val="clear" w:color="auto" w:fill="D3EA9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8F69D" w:themeColor="accent3" w:themeTint="BF"/>
        <w:left w:val="single" w:sz="8" w:space="0" w:color="28F69D" w:themeColor="accent3" w:themeTint="BF"/>
        <w:bottom w:val="single" w:sz="8" w:space="0" w:color="28F69D" w:themeColor="accent3" w:themeTint="BF"/>
        <w:right w:val="single" w:sz="8" w:space="0" w:color="28F69D" w:themeColor="accent3" w:themeTint="BF"/>
        <w:insideH w:val="single" w:sz="8" w:space="0" w:color="28F69D" w:themeColor="accent3" w:themeTint="BF"/>
        <w:insideV w:val="single" w:sz="8" w:space="0" w:color="28F69D" w:themeColor="accent3" w:themeTint="BF"/>
      </w:tblBorders>
    </w:tblPr>
    <w:tcPr>
      <w:shd w:val="clear" w:color="auto" w:fill="B8FC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8F6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shd w:val="clear" w:color="auto" w:fill="6FF9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56FB2" w:themeColor="accent4" w:themeTint="BF"/>
        <w:left w:val="single" w:sz="8" w:space="0" w:color="F56FB2" w:themeColor="accent4" w:themeTint="BF"/>
        <w:bottom w:val="single" w:sz="8" w:space="0" w:color="F56FB2" w:themeColor="accent4" w:themeTint="BF"/>
        <w:right w:val="single" w:sz="8" w:space="0" w:color="F56FB2" w:themeColor="accent4" w:themeTint="BF"/>
        <w:insideH w:val="single" w:sz="8" w:space="0" w:color="F56FB2" w:themeColor="accent4" w:themeTint="BF"/>
        <w:insideV w:val="single" w:sz="8" w:space="0" w:color="F56FB2" w:themeColor="accent4" w:themeTint="BF"/>
      </w:tblBorders>
    </w:tblPr>
    <w:tcPr>
      <w:shd w:val="clear" w:color="auto" w:fill="FBCF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6FB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shd w:val="clear" w:color="auto" w:fill="F89F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1A1A5" w:themeColor="accent5" w:themeTint="BF"/>
        <w:left w:val="single" w:sz="8" w:space="0" w:color="A1A1A5" w:themeColor="accent5" w:themeTint="BF"/>
        <w:bottom w:val="single" w:sz="8" w:space="0" w:color="A1A1A5" w:themeColor="accent5" w:themeTint="BF"/>
        <w:right w:val="single" w:sz="8" w:space="0" w:color="A1A1A5" w:themeColor="accent5" w:themeTint="BF"/>
        <w:insideH w:val="single" w:sz="8" w:space="0" w:color="A1A1A5" w:themeColor="accent5" w:themeTint="BF"/>
        <w:insideV w:val="single" w:sz="8" w:space="0" w:color="A1A1A5" w:themeColor="accent5" w:themeTint="BF"/>
      </w:tblBorders>
    </w:tblPr>
    <w:tcPr>
      <w:shd w:val="clear" w:color="auto" w:fill="E0E0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shd w:val="clear" w:color="auto" w:fill="C0C0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78B51" w:themeColor="accent6" w:themeTint="BF"/>
        <w:left w:val="single" w:sz="8" w:space="0" w:color="F78B51" w:themeColor="accent6" w:themeTint="BF"/>
        <w:bottom w:val="single" w:sz="8" w:space="0" w:color="F78B51" w:themeColor="accent6" w:themeTint="BF"/>
        <w:right w:val="single" w:sz="8" w:space="0" w:color="F78B51" w:themeColor="accent6" w:themeTint="BF"/>
        <w:insideH w:val="single" w:sz="8" w:space="0" w:color="F78B51" w:themeColor="accent6" w:themeTint="BF"/>
        <w:insideV w:val="single" w:sz="8" w:space="0" w:color="F78B51" w:themeColor="accent6" w:themeTint="BF"/>
      </w:tblBorders>
    </w:tblPr>
    <w:tcPr>
      <w:shd w:val="clear" w:color="auto" w:fill="FCD8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8B5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shd w:val="clear" w:color="auto" w:fill="FAB28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  <w:insideH w:val="single" w:sz="8" w:space="0" w:color="2C2C2C" w:themeColor="text1"/>
        <w:insideV w:val="single" w:sz="8" w:space="0" w:color="2C2C2C" w:themeColor="text1"/>
      </w:tblBorders>
    </w:tblPr>
    <w:tcPr>
      <w:shd w:val="clear" w:color="auto" w:fill="CACACA" w:themeFill="text1" w:themeFillTint="3F"/>
    </w:tcPr>
    <w:tblStylePr w:type="firstRow">
      <w:rPr>
        <w:b/>
        <w:bCs/>
        <w:color w:val="2C2C2C" w:themeColor="text1"/>
      </w:rPr>
      <w:tblPr/>
      <w:tcPr>
        <w:shd w:val="clear" w:color="auto" w:fill="EAEAEA" w:themeFill="text1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D4" w:themeFill="text1" w:themeFillTint="33"/>
      </w:tcPr>
    </w:tblStylePr>
    <w:tblStylePr w:type="band1Vert">
      <w:tblPr/>
      <w:tcPr>
        <w:shd w:val="clear" w:color="auto" w:fill="959595" w:themeFill="text1" w:themeFillTint="7F"/>
      </w:tcPr>
    </w:tblStylePr>
    <w:tblStylePr w:type="band1Horz">
      <w:tblPr/>
      <w:tcPr>
        <w:tcBorders>
          <w:insideH w:val="single" w:sz="6" w:space="0" w:color="2C2C2C" w:themeColor="text1"/>
          <w:insideV w:val="single" w:sz="6" w:space="0" w:color="2C2C2C" w:themeColor="text1"/>
        </w:tcBorders>
        <w:shd w:val="clear" w:color="auto" w:fill="959595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2C2C2C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  <w:insideH w:val="single" w:sz="8" w:space="0" w:color="A5D028" w:themeColor="accent2"/>
        <w:insideV w:val="single" w:sz="8" w:space="0" w:color="A5D028" w:themeColor="accent2"/>
      </w:tblBorders>
    </w:tblPr>
    <w:tcPr>
      <w:shd w:val="clear" w:color="auto" w:fill="E9F4C8" w:themeFill="accent2" w:themeFillTint="3F"/>
    </w:tcPr>
    <w:tblStylePr w:type="firstRow">
      <w:rPr>
        <w:b/>
        <w:bCs/>
        <w:color w:val="2C2C2C" w:themeColor="text1"/>
      </w:rPr>
      <w:tblPr/>
      <w:tcPr>
        <w:shd w:val="clear" w:color="auto" w:fill="F6FAE9" w:themeFill="accent2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D2" w:themeFill="accent2" w:themeFillTint="33"/>
      </w:tcPr>
    </w:tblStylePr>
    <w:tblStylePr w:type="band1Vert">
      <w:tblPr/>
      <w:tcPr>
        <w:shd w:val="clear" w:color="auto" w:fill="D3EA91" w:themeFill="accent2" w:themeFillTint="7F"/>
      </w:tcPr>
    </w:tblStylePr>
    <w:tblStylePr w:type="band1Horz">
      <w:tblPr/>
      <w:tcPr>
        <w:tcBorders>
          <w:insideH w:val="single" w:sz="6" w:space="0" w:color="A5D028" w:themeColor="accent2"/>
          <w:insideV w:val="single" w:sz="6" w:space="0" w:color="A5D028" w:themeColor="accent2"/>
        </w:tcBorders>
        <w:shd w:val="clear" w:color="auto" w:fill="D3EA9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  <w:insideH w:val="single" w:sz="8" w:space="0" w:color="08CC78" w:themeColor="accent3"/>
        <w:insideV w:val="single" w:sz="8" w:space="0" w:color="08CC78" w:themeColor="accent3"/>
      </w:tblBorders>
    </w:tblPr>
    <w:tcPr>
      <w:shd w:val="clear" w:color="auto" w:fill="B8FCDE" w:themeFill="accent3" w:themeFillTint="3F"/>
    </w:tcPr>
    <w:tblStylePr w:type="firstRow">
      <w:rPr>
        <w:b/>
        <w:bCs/>
        <w:color w:val="2C2C2C" w:themeColor="text1"/>
      </w:rPr>
      <w:tblPr/>
      <w:tcPr>
        <w:shd w:val="clear" w:color="auto" w:fill="E2FEF2" w:themeFill="accent3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CE4" w:themeFill="accent3" w:themeFillTint="33"/>
      </w:tcPr>
    </w:tblStylePr>
    <w:tblStylePr w:type="band1Vert">
      <w:tblPr/>
      <w:tcPr>
        <w:shd w:val="clear" w:color="auto" w:fill="6FF9BE" w:themeFill="accent3" w:themeFillTint="7F"/>
      </w:tcPr>
    </w:tblStylePr>
    <w:tblStylePr w:type="band1Horz">
      <w:tblPr/>
      <w:tcPr>
        <w:tcBorders>
          <w:insideH w:val="single" w:sz="6" w:space="0" w:color="08CC78" w:themeColor="accent3"/>
          <w:insideV w:val="single" w:sz="6" w:space="0" w:color="08CC78" w:themeColor="accent3"/>
        </w:tcBorders>
        <w:shd w:val="clear" w:color="auto" w:fill="6FF9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  <w:insideH w:val="single" w:sz="8" w:space="0" w:color="F24099" w:themeColor="accent4"/>
        <w:insideV w:val="single" w:sz="8" w:space="0" w:color="F24099" w:themeColor="accent4"/>
      </w:tblBorders>
    </w:tblPr>
    <w:tcPr>
      <w:shd w:val="clear" w:color="auto" w:fill="FBCFE5" w:themeFill="accent4" w:themeFillTint="3F"/>
    </w:tcPr>
    <w:tblStylePr w:type="firstRow">
      <w:rPr>
        <w:b/>
        <w:bCs/>
        <w:color w:val="2C2C2C" w:themeColor="text1"/>
      </w:rPr>
      <w:tblPr/>
      <w:tcPr>
        <w:shd w:val="clear" w:color="auto" w:fill="FDECF4" w:themeFill="accent4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EA" w:themeFill="accent4" w:themeFillTint="33"/>
      </w:tcPr>
    </w:tblStylePr>
    <w:tblStylePr w:type="band1Vert">
      <w:tblPr/>
      <w:tcPr>
        <w:shd w:val="clear" w:color="auto" w:fill="F89FCB" w:themeFill="accent4" w:themeFillTint="7F"/>
      </w:tcPr>
    </w:tblStylePr>
    <w:tblStylePr w:type="band1Horz">
      <w:tblPr/>
      <w:tcPr>
        <w:tcBorders>
          <w:insideH w:val="single" w:sz="6" w:space="0" w:color="F24099" w:themeColor="accent4"/>
          <w:insideV w:val="single" w:sz="6" w:space="0" w:color="F24099" w:themeColor="accent4"/>
        </w:tcBorders>
        <w:shd w:val="clear" w:color="auto" w:fill="F89F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  <w:insideH w:val="single" w:sz="8" w:space="0" w:color="828288" w:themeColor="accent5"/>
        <w:insideV w:val="single" w:sz="8" w:space="0" w:color="828288" w:themeColor="accent5"/>
      </w:tblBorders>
    </w:tblPr>
    <w:tcPr>
      <w:shd w:val="clear" w:color="auto" w:fill="E0E0E1" w:themeFill="accent5" w:themeFillTint="3F"/>
    </w:tcPr>
    <w:tblStylePr w:type="firstRow">
      <w:rPr>
        <w:b/>
        <w:bCs/>
        <w:color w:val="2C2C2C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7" w:themeFill="accent5" w:themeFillTint="33"/>
      </w:tcPr>
    </w:tblStylePr>
    <w:tblStylePr w:type="band1Vert">
      <w:tblPr/>
      <w:tcPr>
        <w:shd w:val="clear" w:color="auto" w:fill="C0C0C3" w:themeFill="accent5" w:themeFillTint="7F"/>
      </w:tcPr>
    </w:tblStylePr>
    <w:tblStylePr w:type="band1Horz">
      <w:tblPr/>
      <w:tcPr>
        <w:tcBorders>
          <w:insideH w:val="single" w:sz="6" w:space="0" w:color="828288" w:themeColor="accent5"/>
          <w:insideV w:val="single" w:sz="6" w:space="0" w:color="828288" w:themeColor="accent5"/>
        </w:tcBorders>
        <w:shd w:val="clear" w:color="auto" w:fill="C0C0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  <w:insideH w:val="single" w:sz="8" w:space="0" w:color="F56617" w:themeColor="accent6"/>
        <w:insideV w:val="single" w:sz="8" w:space="0" w:color="F56617" w:themeColor="accent6"/>
      </w:tblBorders>
    </w:tblPr>
    <w:tcPr>
      <w:shd w:val="clear" w:color="auto" w:fill="FCD8C5" w:themeFill="accent6" w:themeFillTint="3F"/>
    </w:tcPr>
    <w:tblStylePr w:type="firstRow">
      <w:rPr>
        <w:b/>
        <w:bCs/>
        <w:color w:val="2C2C2C" w:themeColor="text1"/>
      </w:rPr>
      <w:tblPr/>
      <w:tcPr>
        <w:shd w:val="clear" w:color="auto" w:fill="FEEFE7" w:themeFill="accent6" w:themeFillTint="19"/>
      </w:tcPr>
    </w:tblStylePr>
    <w:tblStylePr w:type="lastRow">
      <w:rPr>
        <w:b/>
        <w:bCs/>
        <w:color w:val="2C2C2C" w:themeColor="text1"/>
      </w:rPr>
      <w:tblPr/>
      <w:tcPr>
        <w:tcBorders>
          <w:top w:val="single" w:sz="12" w:space="0" w:color="2C2C2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C2C2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0D0" w:themeFill="accent6" w:themeFillTint="33"/>
      </w:tcPr>
    </w:tblStylePr>
    <w:tblStylePr w:type="band1Vert">
      <w:tblPr/>
      <w:tcPr>
        <w:shd w:val="clear" w:color="auto" w:fill="FAB28B" w:themeFill="accent6" w:themeFillTint="7F"/>
      </w:tcPr>
    </w:tblStylePr>
    <w:tblStylePr w:type="band1Horz">
      <w:tblPr/>
      <w:tcPr>
        <w:tcBorders>
          <w:insideH w:val="single" w:sz="6" w:space="0" w:color="F56617" w:themeColor="accent6"/>
          <w:insideV w:val="single" w:sz="6" w:space="0" w:color="F56617" w:themeColor="accent6"/>
        </w:tcBorders>
        <w:shd w:val="clear" w:color="auto" w:fill="FAB28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CACA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C2C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C2C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2C2C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9595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9595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D02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D02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D02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A9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A9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FC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CC7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CC7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F9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F9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09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09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09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8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661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661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661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28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28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bottom w:val="single" w:sz="8" w:space="0" w:color="2C2C2C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2C2C" w:themeColor="text1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2C2C2C" w:themeColor="text1"/>
          <w:bottom w:val="single" w:sz="8" w:space="0" w:color="2C2C2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2C2C" w:themeColor="text1"/>
          <w:bottom w:val="single" w:sz="8" w:space="0" w:color="2C2C2C" w:themeColor="text1"/>
        </w:tcBorders>
      </w:tcPr>
    </w:tblStylePr>
    <w:tblStylePr w:type="band1Vert">
      <w:tblPr/>
      <w:tcPr>
        <w:shd w:val="clear" w:color="auto" w:fill="CACACA" w:themeFill="text1" w:themeFillTint="3F"/>
      </w:tcPr>
    </w:tblStylePr>
    <w:tblStylePr w:type="band1Horz">
      <w:tblPr/>
      <w:tcPr>
        <w:shd w:val="clear" w:color="auto" w:fill="CACACA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bottom w:val="single" w:sz="8" w:space="0" w:color="A5D02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D028" w:themeColor="accent2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A5D028" w:themeColor="accent2"/>
          <w:bottom w:val="single" w:sz="8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D028" w:themeColor="accent2"/>
          <w:bottom w:val="single" w:sz="8" w:space="0" w:color="A5D028" w:themeColor="accent2"/>
        </w:tcBorders>
      </w:tcPr>
    </w:tblStylePr>
    <w:tblStylePr w:type="band1Vert">
      <w:tblPr/>
      <w:tcPr>
        <w:shd w:val="clear" w:color="auto" w:fill="E9F4C8" w:themeFill="accent2" w:themeFillTint="3F"/>
      </w:tcPr>
    </w:tblStylePr>
    <w:tblStylePr w:type="band1Horz">
      <w:tblPr/>
      <w:tcPr>
        <w:shd w:val="clear" w:color="auto" w:fill="E9F4C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bottom w:val="single" w:sz="8" w:space="0" w:color="08CC7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CC78" w:themeColor="accent3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08CC78" w:themeColor="accent3"/>
          <w:bottom w:val="single" w:sz="8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CC78" w:themeColor="accent3"/>
          <w:bottom w:val="single" w:sz="8" w:space="0" w:color="08CC78" w:themeColor="accent3"/>
        </w:tcBorders>
      </w:tcPr>
    </w:tblStylePr>
    <w:tblStylePr w:type="band1Vert">
      <w:tblPr/>
      <w:tcPr>
        <w:shd w:val="clear" w:color="auto" w:fill="B8FCDE" w:themeFill="accent3" w:themeFillTint="3F"/>
      </w:tcPr>
    </w:tblStylePr>
    <w:tblStylePr w:type="band1Horz">
      <w:tblPr/>
      <w:tcPr>
        <w:shd w:val="clear" w:color="auto" w:fill="B8FC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bottom w:val="single" w:sz="8" w:space="0" w:color="F2409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099" w:themeColor="accent4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24099" w:themeColor="accent4"/>
          <w:bottom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099" w:themeColor="accent4"/>
          <w:bottom w:val="single" w:sz="8" w:space="0" w:color="F24099" w:themeColor="accent4"/>
        </w:tcBorders>
      </w:tcPr>
    </w:tblStylePr>
    <w:tblStylePr w:type="band1Vert">
      <w:tblPr/>
      <w:tcPr>
        <w:shd w:val="clear" w:color="auto" w:fill="FBCFE5" w:themeFill="accent4" w:themeFillTint="3F"/>
      </w:tcPr>
    </w:tblStylePr>
    <w:tblStylePr w:type="band1Horz">
      <w:tblPr/>
      <w:tcPr>
        <w:shd w:val="clear" w:color="auto" w:fill="FBCF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bottom w:val="single" w:sz="8" w:space="0" w:color="82828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8" w:themeColor="accent5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828288" w:themeColor="accent5"/>
          <w:bottom w:val="single" w:sz="8" w:space="0" w:color="82828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8" w:themeColor="accent5"/>
          <w:bottom w:val="single" w:sz="8" w:space="0" w:color="828288" w:themeColor="accent5"/>
        </w:tcBorders>
      </w:tcPr>
    </w:tblStylePr>
    <w:tblStylePr w:type="band1Vert">
      <w:tblPr/>
      <w:tcPr>
        <w:shd w:val="clear" w:color="auto" w:fill="E0E0E1" w:themeFill="accent5" w:themeFillTint="3F"/>
      </w:tcPr>
    </w:tblStylePr>
    <w:tblStylePr w:type="band1Horz">
      <w:tblPr/>
      <w:tcPr>
        <w:shd w:val="clear" w:color="auto" w:fill="E0E0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bottom w:val="single" w:sz="8" w:space="0" w:color="F5661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6617" w:themeColor="accent6"/>
        </w:tcBorders>
      </w:tcPr>
    </w:tblStylePr>
    <w:tblStylePr w:type="lastRow">
      <w:rPr>
        <w:b/>
        <w:bCs/>
        <w:color w:val="099BDD" w:themeColor="text2"/>
      </w:rPr>
      <w:tblPr/>
      <w:tcPr>
        <w:tcBorders>
          <w:top w:val="single" w:sz="8" w:space="0" w:color="F56617" w:themeColor="accent6"/>
          <w:bottom w:val="single" w:sz="8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6617" w:themeColor="accent6"/>
          <w:bottom w:val="single" w:sz="8" w:space="0" w:color="F56617" w:themeColor="accent6"/>
        </w:tcBorders>
      </w:tcPr>
    </w:tblStylePr>
    <w:tblStylePr w:type="band1Vert">
      <w:tblPr/>
      <w:tcPr>
        <w:shd w:val="clear" w:color="auto" w:fill="FCD8C5" w:themeFill="accent6" w:themeFillTint="3F"/>
      </w:tcPr>
    </w:tblStylePr>
    <w:tblStylePr w:type="band1Horz">
      <w:tblPr/>
      <w:tcPr>
        <w:shd w:val="clear" w:color="auto" w:fill="FCD8C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2C2C2C" w:themeColor="text1"/>
        <w:left w:val="single" w:sz="8" w:space="0" w:color="2C2C2C" w:themeColor="text1"/>
        <w:bottom w:val="single" w:sz="8" w:space="0" w:color="2C2C2C" w:themeColor="text1"/>
        <w:right w:val="single" w:sz="8" w:space="0" w:color="2C2C2C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2C2C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2C2C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2C2C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CACA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A5D028" w:themeColor="accent2"/>
        <w:left w:val="single" w:sz="8" w:space="0" w:color="A5D028" w:themeColor="accent2"/>
        <w:bottom w:val="single" w:sz="8" w:space="0" w:color="A5D028" w:themeColor="accent2"/>
        <w:right w:val="single" w:sz="8" w:space="0" w:color="A5D02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D02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D02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D02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CC7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CC7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CC7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C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FC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09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09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828288" w:themeColor="accent5"/>
        <w:left w:val="single" w:sz="8" w:space="0" w:color="828288" w:themeColor="accent5"/>
        <w:bottom w:val="single" w:sz="8" w:space="0" w:color="828288" w:themeColor="accent5"/>
        <w:right w:val="single" w:sz="8" w:space="0" w:color="82828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2C2C2C" w:themeColor="text1"/>
    </w:rPr>
    <w:tblPr>
      <w:tblStyleRowBandSize w:val="1"/>
      <w:tblStyleColBandSize w:val="1"/>
      <w:tblBorders>
        <w:top w:val="single" w:sz="8" w:space="0" w:color="F56617" w:themeColor="accent6"/>
        <w:left w:val="single" w:sz="8" w:space="0" w:color="F56617" w:themeColor="accent6"/>
        <w:bottom w:val="single" w:sz="8" w:space="0" w:color="F56617" w:themeColor="accent6"/>
        <w:right w:val="single" w:sz="8" w:space="0" w:color="F5661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661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661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661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8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8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06060" w:themeColor="text1" w:themeTint="BF"/>
        <w:left w:val="single" w:sz="8" w:space="0" w:color="606060" w:themeColor="text1" w:themeTint="BF"/>
        <w:bottom w:val="single" w:sz="8" w:space="0" w:color="606060" w:themeColor="text1" w:themeTint="BF"/>
        <w:right w:val="single" w:sz="8" w:space="0" w:color="606060" w:themeColor="text1" w:themeTint="BF"/>
        <w:insideH w:val="single" w:sz="8" w:space="0" w:color="60606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6060" w:themeColor="text1" w:themeTint="BF"/>
          <w:left w:val="single" w:sz="8" w:space="0" w:color="606060" w:themeColor="text1" w:themeTint="BF"/>
          <w:bottom w:val="single" w:sz="8" w:space="0" w:color="606060" w:themeColor="text1" w:themeTint="BF"/>
          <w:right w:val="single" w:sz="8" w:space="0" w:color="606060" w:themeColor="text1" w:themeTint="BF"/>
          <w:insideH w:val="nil"/>
          <w:insideV w:val="nil"/>
        </w:tcBorders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6060" w:themeColor="text1" w:themeTint="BF"/>
          <w:left w:val="single" w:sz="8" w:space="0" w:color="606060" w:themeColor="text1" w:themeTint="BF"/>
          <w:bottom w:val="single" w:sz="8" w:space="0" w:color="606060" w:themeColor="text1" w:themeTint="BF"/>
          <w:right w:val="single" w:sz="8" w:space="0" w:color="60606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CACA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CDF5A" w:themeColor="accent2" w:themeTint="BF"/>
        <w:left w:val="single" w:sz="8" w:space="0" w:color="BCDF5A" w:themeColor="accent2" w:themeTint="BF"/>
        <w:bottom w:val="single" w:sz="8" w:space="0" w:color="BCDF5A" w:themeColor="accent2" w:themeTint="BF"/>
        <w:right w:val="single" w:sz="8" w:space="0" w:color="BCDF5A" w:themeColor="accent2" w:themeTint="BF"/>
        <w:insideH w:val="single" w:sz="8" w:space="0" w:color="BCDF5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DF5A" w:themeColor="accent2" w:themeTint="BF"/>
          <w:left w:val="single" w:sz="8" w:space="0" w:color="BCDF5A" w:themeColor="accent2" w:themeTint="BF"/>
          <w:bottom w:val="single" w:sz="8" w:space="0" w:color="BCDF5A" w:themeColor="accent2" w:themeTint="BF"/>
          <w:right w:val="single" w:sz="8" w:space="0" w:color="BCDF5A" w:themeColor="accent2" w:themeTint="BF"/>
          <w:insideH w:val="nil"/>
          <w:insideV w:val="nil"/>
        </w:tcBorders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F5A" w:themeColor="accent2" w:themeTint="BF"/>
          <w:left w:val="single" w:sz="8" w:space="0" w:color="BCDF5A" w:themeColor="accent2" w:themeTint="BF"/>
          <w:bottom w:val="single" w:sz="8" w:space="0" w:color="BCDF5A" w:themeColor="accent2" w:themeTint="BF"/>
          <w:right w:val="single" w:sz="8" w:space="0" w:color="BCDF5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8F69D" w:themeColor="accent3" w:themeTint="BF"/>
        <w:left w:val="single" w:sz="8" w:space="0" w:color="28F69D" w:themeColor="accent3" w:themeTint="BF"/>
        <w:bottom w:val="single" w:sz="8" w:space="0" w:color="28F69D" w:themeColor="accent3" w:themeTint="BF"/>
        <w:right w:val="single" w:sz="8" w:space="0" w:color="28F69D" w:themeColor="accent3" w:themeTint="BF"/>
        <w:insideH w:val="single" w:sz="8" w:space="0" w:color="28F6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8F69D" w:themeColor="accent3" w:themeTint="BF"/>
          <w:left w:val="single" w:sz="8" w:space="0" w:color="28F69D" w:themeColor="accent3" w:themeTint="BF"/>
          <w:bottom w:val="single" w:sz="8" w:space="0" w:color="28F69D" w:themeColor="accent3" w:themeTint="BF"/>
          <w:right w:val="single" w:sz="8" w:space="0" w:color="28F69D" w:themeColor="accent3" w:themeTint="BF"/>
          <w:insideH w:val="nil"/>
          <w:insideV w:val="nil"/>
        </w:tcBorders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F69D" w:themeColor="accent3" w:themeTint="BF"/>
          <w:left w:val="single" w:sz="8" w:space="0" w:color="28F69D" w:themeColor="accent3" w:themeTint="BF"/>
          <w:bottom w:val="single" w:sz="8" w:space="0" w:color="28F69D" w:themeColor="accent3" w:themeTint="BF"/>
          <w:right w:val="single" w:sz="8" w:space="0" w:color="28F6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C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FC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56FB2" w:themeColor="accent4" w:themeTint="BF"/>
        <w:left w:val="single" w:sz="8" w:space="0" w:color="F56FB2" w:themeColor="accent4" w:themeTint="BF"/>
        <w:bottom w:val="single" w:sz="8" w:space="0" w:color="F56FB2" w:themeColor="accent4" w:themeTint="BF"/>
        <w:right w:val="single" w:sz="8" w:space="0" w:color="F56FB2" w:themeColor="accent4" w:themeTint="BF"/>
        <w:insideH w:val="single" w:sz="8" w:space="0" w:color="F56FB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6FB2" w:themeColor="accent4" w:themeTint="BF"/>
          <w:left w:val="single" w:sz="8" w:space="0" w:color="F56FB2" w:themeColor="accent4" w:themeTint="BF"/>
          <w:bottom w:val="single" w:sz="8" w:space="0" w:color="F56FB2" w:themeColor="accent4" w:themeTint="BF"/>
          <w:right w:val="single" w:sz="8" w:space="0" w:color="F56FB2" w:themeColor="accent4" w:themeTint="BF"/>
          <w:insideH w:val="nil"/>
          <w:insideV w:val="nil"/>
        </w:tcBorders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6FB2" w:themeColor="accent4" w:themeTint="BF"/>
          <w:left w:val="single" w:sz="8" w:space="0" w:color="F56FB2" w:themeColor="accent4" w:themeTint="BF"/>
          <w:bottom w:val="single" w:sz="8" w:space="0" w:color="F56FB2" w:themeColor="accent4" w:themeTint="BF"/>
          <w:right w:val="single" w:sz="8" w:space="0" w:color="F56FB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1A1A5" w:themeColor="accent5" w:themeTint="BF"/>
        <w:left w:val="single" w:sz="8" w:space="0" w:color="A1A1A5" w:themeColor="accent5" w:themeTint="BF"/>
        <w:bottom w:val="single" w:sz="8" w:space="0" w:color="A1A1A5" w:themeColor="accent5" w:themeTint="BF"/>
        <w:right w:val="single" w:sz="8" w:space="0" w:color="A1A1A5" w:themeColor="accent5" w:themeTint="BF"/>
        <w:insideH w:val="single" w:sz="8" w:space="0" w:color="A1A1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5" w:themeColor="accent5" w:themeTint="BF"/>
          <w:left w:val="single" w:sz="8" w:space="0" w:color="A1A1A5" w:themeColor="accent5" w:themeTint="BF"/>
          <w:bottom w:val="single" w:sz="8" w:space="0" w:color="A1A1A5" w:themeColor="accent5" w:themeTint="BF"/>
          <w:right w:val="single" w:sz="8" w:space="0" w:color="A1A1A5" w:themeColor="accent5" w:themeTint="BF"/>
          <w:insideH w:val="nil"/>
          <w:insideV w:val="nil"/>
        </w:tcBorders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5" w:themeColor="accent5" w:themeTint="BF"/>
          <w:left w:val="single" w:sz="8" w:space="0" w:color="A1A1A5" w:themeColor="accent5" w:themeTint="BF"/>
          <w:bottom w:val="single" w:sz="8" w:space="0" w:color="A1A1A5" w:themeColor="accent5" w:themeTint="BF"/>
          <w:right w:val="single" w:sz="8" w:space="0" w:color="A1A1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78B51" w:themeColor="accent6" w:themeTint="BF"/>
        <w:left w:val="single" w:sz="8" w:space="0" w:color="F78B51" w:themeColor="accent6" w:themeTint="BF"/>
        <w:bottom w:val="single" w:sz="8" w:space="0" w:color="F78B51" w:themeColor="accent6" w:themeTint="BF"/>
        <w:right w:val="single" w:sz="8" w:space="0" w:color="F78B51" w:themeColor="accent6" w:themeTint="BF"/>
        <w:insideH w:val="single" w:sz="8" w:space="0" w:color="F78B5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8B51" w:themeColor="accent6" w:themeTint="BF"/>
          <w:left w:val="single" w:sz="8" w:space="0" w:color="F78B51" w:themeColor="accent6" w:themeTint="BF"/>
          <w:bottom w:val="single" w:sz="8" w:space="0" w:color="F78B51" w:themeColor="accent6" w:themeTint="BF"/>
          <w:right w:val="single" w:sz="8" w:space="0" w:color="F78B51" w:themeColor="accent6" w:themeTint="BF"/>
          <w:insideH w:val="nil"/>
          <w:insideV w:val="nil"/>
        </w:tcBorders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B51" w:themeColor="accent6" w:themeTint="BF"/>
          <w:left w:val="single" w:sz="8" w:space="0" w:color="F78B51" w:themeColor="accent6" w:themeTint="BF"/>
          <w:bottom w:val="single" w:sz="8" w:space="0" w:color="F78B51" w:themeColor="accent6" w:themeTint="BF"/>
          <w:right w:val="single" w:sz="8" w:space="0" w:color="F78B5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8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2C2C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2C2C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D02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D02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CC7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09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661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661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59595" w:themeColor="text1" w:themeTint="80"/>
        <w:bottom w:val="single" w:sz="4" w:space="0" w:color="95959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5959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5959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2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1Horz">
      <w:tblPr/>
      <w:tcPr>
        <w:tcBorders>
          <w:top w:val="single" w:sz="4" w:space="0" w:color="959595" w:themeColor="text1" w:themeTint="80"/>
          <w:bottom w:val="single" w:sz="4" w:space="0" w:color="959595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5959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5959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9595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9595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9595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9595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60606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60606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60606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767676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8F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B5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speringcraneinstitute.wordpress.com/2013/06/20/real-life-angry-bird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lipr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C19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2AB5A4D21B49F29AE8FF80496A6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DC27F-3C85-48EC-A259-591541E15C71}"/>
      </w:docPartPr>
      <w:docPartBody>
        <w:p w:rsidR="007258EA" w:rsidRDefault="007258EA">
          <w:pPr>
            <w:pStyle w:val="632AB5A4D21B49F29AE8FF80496A6470"/>
          </w:pPr>
          <w:r w:rsidRPr="00AA4794">
            <w:t>────</w:t>
          </w:r>
        </w:p>
      </w:docPartBody>
    </w:docPart>
    <w:docPart>
      <w:docPartPr>
        <w:name w:val="359CE0C28ED742F5A057E8E89E49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BD48E-DBA3-4680-B4D3-321A5F9E8984}"/>
      </w:docPartPr>
      <w:docPartBody>
        <w:p w:rsidR="007258EA" w:rsidRDefault="007258EA">
          <w:pPr>
            <w:pStyle w:val="359CE0C28ED742F5A057E8E89E492635"/>
          </w:pPr>
          <w:r w:rsidRPr="00AA4794">
            <w:t>────</w:t>
          </w:r>
        </w:p>
      </w:docPartBody>
    </w:docPart>
    <w:docPart>
      <w:docPartPr>
        <w:name w:val="E6C120AE79914BE8B4BD4D41882D9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21172-5782-4F76-B6D6-D6D56B4FF5EB}"/>
      </w:docPartPr>
      <w:docPartBody>
        <w:p w:rsidR="007258EA" w:rsidRDefault="007258EA">
          <w:pPr>
            <w:pStyle w:val="E6C120AE79914BE8B4BD4D41882D9BC9"/>
          </w:pPr>
          <w:r w:rsidRPr="00AA4794">
            <w:t>────</w:t>
          </w:r>
        </w:p>
      </w:docPartBody>
    </w:docPart>
    <w:docPart>
      <w:docPartPr>
        <w:name w:val="457FEF5B0F9A4B44827E634E05D31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9CBFF-C2D5-4E74-9119-77E03A00DBA8}"/>
      </w:docPartPr>
      <w:docPartBody>
        <w:p w:rsidR="00E83BF5" w:rsidRDefault="00A47042" w:rsidP="00A47042">
          <w:pPr>
            <w:pStyle w:val="457FEF5B0F9A4B44827E634E05D319CA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8EA"/>
    <w:rsid w:val="00055217"/>
    <w:rsid w:val="00090020"/>
    <w:rsid w:val="0032661C"/>
    <w:rsid w:val="006A5E46"/>
    <w:rsid w:val="007258EA"/>
    <w:rsid w:val="00983DF0"/>
    <w:rsid w:val="009C7100"/>
    <w:rsid w:val="00A47042"/>
    <w:rsid w:val="00B36713"/>
    <w:rsid w:val="00DD4647"/>
    <w:rsid w:val="00E8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2AB5A4D21B49F29AE8FF80496A6470">
    <w:name w:val="632AB5A4D21B49F29AE8FF80496A6470"/>
  </w:style>
  <w:style w:type="paragraph" w:customStyle="1" w:styleId="359CE0C28ED742F5A057E8E89E492635">
    <w:name w:val="359CE0C28ED742F5A057E8E89E492635"/>
  </w:style>
  <w:style w:type="paragraph" w:customStyle="1" w:styleId="E6C120AE79914BE8B4BD4D41882D9BC9">
    <w:name w:val="E6C120AE79914BE8B4BD4D41882D9BC9"/>
  </w:style>
  <w:style w:type="paragraph" w:customStyle="1" w:styleId="457FEF5B0F9A4B44827E634E05D319CA">
    <w:name w:val="457FEF5B0F9A4B44827E634E05D319CA"/>
    <w:rsid w:val="00A470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2021-05-07T17:33:00Z</dcterms:created>
  <dcterms:modified xsi:type="dcterms:W3CDTF">2021-05-07T17:33:00Z</dcterms:modified>
</cp:coreProperties>
</file>